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66100" w14:textId="77777777" w:rsidR="0070236C" w:rsidRDefault="001A2B10">
      <w:pPr>
        <w:pStyle w:val="a3"/>
        <w:spacing w:before="71"/>
        <w:ind w:left="4736" w:right="281"/>
        <w:jc w:val="center"/>
      </w:pPr>
      <w:r>
        <w:t>УТВЕРЖДЕНО</w:t>
      </w:r>
    </w:p>
    <w:p w14:paraId="11541F89" w14:textId="2A61D7BC" w:rsidR="0070236C" w:rsidRDefault="001A2B10">
      <w:pPr>
        <w:pStyle w:val="a3"/>
        <w:ind w:left="4739" w:right="281"/>
        <w:jc w:val="center"/>
      </w:pPr>
      <w:r>
        <w:t xml:space="preserve">решением совета Общественной палаты </w:t>
      </w:r>
      <w:r w:rsidR="00C11E0D">
        <w:t>Новгородской области</w:t>
      </w:r>
    </w:p>
    <w:p w14:paraId="634A78C6" w14:textId="4DF986E0" w:rsidR="0070236C" w:rsidRPr="00A93B4C" w:rsidRDefault="001A2B10">
      <w:pPr>
        <w:pStyle w:val="a3"/>
        <w:spacing w:line="321" w:lineRule="exact"/>
        <w:ind w:left="4740" w:right="281"/>
        <w:jc w:val="center"/>
      </w:pPr>
      <w:r>
        <w:t xml:space="preserve">от </w:t>
      </w:r>
      <w:r w:rsidR="00A93B4C">
        <w:t>09 апреля</w:t>
      </w:r>
      <w:r>
        <w:t xml:space="preserve"> 2020 г. № </w:t>
      </w:r>
      <w:r w:rsidR="00ED52F2">
        <w:t>5</w:t>
      </w:r>
      <w:bookmarkStart w:id="0" w:name="_GoBack"/>
      <w:bookmarkEnd w:id="0"/>
      <w:r w:rsidR="00A93B4C">
        <w:rPr>
          <w:lang w:val="en-US"/>
        </w:rPr>
        <w:t>\2020</w:t>
      </w:r>
    </w:p>
    <w:p w14:paraId="3B083200" w14:textId="77777777" w:rsidR="0070236C" w:rsidRDefault="0070236C">
      <w:pPr>
        <w:pStyle w:val="a3"/>
        <w:ind w:left="0"/>
        <w:rPr>
          <w:sz w:val="30"/>
        </w:rPr>
      </w:pPr>
    </w:p>
    <w:p w14:paraId="4472FD52" w14:textId="77777777" w:rsidR="0070236C" w:rsidRDefault="0070236C">
      <w:pPr>
        <w:pStyle w:val="a3"/>
        <w:ind w:left="0"/>
        <w:rPr>
          <w:sz w:val="30"/>
        </w:rPr>
      </w:pPr>
    </w:p>
    <w:p w14:paraId="0A6D0C08" w14:textId="77777777" w:rsidR="0070236C" w:rsidRDefault="0070236C">
      <w:pPr>
        <w:pStyle w:val="a3"/>
        <w:spacing w:before="6"/>
        <w:ind w:left="0"/>
        <w:rPr>
          <w:sz w:val="24"/>
        </w:rPr>
      </w:pPr>
    </w:p>
    <w:p w14:paraId="14734F33" w14:textId="77777777" w:rsidR="0070236C" w:rsidRDefault="001A2B10">
      <w:pPr>
        <w:pStyle w:val="1"/>
        <w:spacing w:before="0"/>
        <w:ind w:right="78"/>
      </w:pPr>
      <w:r>
        <w:t>ПОЛОЖЕНИЕ</w:t>
      </w:r>
    </w:p>
    <w:p w14:paraId="26B20529" w14:textId="77777777" w:rsidR="0070236C" w:rsidRDefault="001A2B10">
      <w:pPr>
        <w:spacing w:before="160"/>
        <w:ind w:right="84"/>
        <w:jc w:val="center"/>
        <w:rPr>
          <w:b/>
          <w:sz w:val="28"/>
        </w:rPr>
      </w:pPr>
      <w:r>
        <w:rPr>
          <w:b/>
          <w:sz w:val="28"/>
        </w:rPr>
        <w:t>о порядке приема предложений о кандидатурах для назначения наблюдателями, назначения наблюдателей за проведением</w:t>
      </w:r>
    </w:p>
    <w:p w14:paraId="167CC120" w14:textId="77777777" w:rsidR="0070236C" w:rsidRDefault="001A2B10">
      <w:pPr>
        <w:ind w:left="582" w:right="664" w:firstLine="3"/>
        <w:jc w:val="center"/>
        <w:rPr>
          <w:b/>
          <w:sz w:val="28"/>
        </w:rPr>
      </w:pPr>
      <w:r>
        <w:rPr>
          <w:b/>
          <w:sz w:val="28"/>
        </w:rPr>
        <w:t>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w:t>
      </w:r>
    </w:p>
    <w:p w14:paraId="4B09AA30" w14:textId="77777777" w:rsidR="0070236C" w:rsidRDefault="0070236C">
      <w:pPr>
        <w:pStyle w:val="a3"/>
        <w:ind w:left="0"/>
        <w:rPr>
          <w:b/>
          <w:sz w:val="30"/>
        </w:rPr>
      </w:pPr>
    </w:p>
    <w:p w14:paraId="4CD2CACE" w14:textId="77777777" w:rsidR="0070236C" w:rsidRDefault="0070236C">
      <w:pPr>
        <w:pStyle w:val="a3"/>
        <w:ind w:left="0"/>
        <w:rPr>
          <w:b/>
          <w:sz w:val="30"/>
        </w:rPr>
      </w:pPr>
    </w:p>
    <w:p w14:paraId="4DBB12BB" w14:textId="77777777" w:rsidR="0070236C" w:rsidRDefault="0070236C">
      <w:pPr>
        <w:pStyle w:val="a3"/>
        <w:spacing w:before="7"/>
        <w:ind w:left="0"/>
        <w:rPr>
          <w:b/>
          <w:sz w:val="23"/>
        </w:rPr>
      </w:pPr>
    </w:p>
    <w:p w14:paraId="1CCA7E3B" w14:textId="3546B582" w:rsidR="0070236C" w:rsidRDefault="001A2B10">
      <w:pPr>
        <w:pStyle w:val="a4"/>
        <w:numPr>
          <w:ilvl w:val="0"/>
          <w:numId w:val="3"/>
        </w:numPr>
        <w:tabs>
          <w:tab w:val="left" w:pos="1096"/>
        </w:tabs>
        <w:spacing w:line="360" w:lineRule="auto"/>
        <w:ind w:right="176" w:firstLine="707"/>
        <w:jc w:val="both"/>
        <w:rPr>
          <w:sz w:val="28"/>
        </w:rPr>
      </w:pPr>
      <w:r>
        <w:rPr>
          <w:sz w:val="28"/>
        </w:rPr>
        <w:t xml:space="preserve">Настоящее Положение (далее – Положение) в соответствии с частью 16 статьи 2 </w:t>
      </w:r>
      <w:r w:rsidR="00C11E0D">
        <w:rPr>
          <w:sz w:val="28"/>
        </w:rPr>
        <w:t>ФКЗ №1 о</w:t>
      </w:r>
      <w:r>
        <w:rPr>
          <w:sz w:val="28"/>
        </w:rPr>
        <w:t xml:space="preserve">т 14 марта 2020 г. «О совершенствовании регулирования отдельных вопросов организации и функционирования публичной власти» определяет порядок приема предложений о кандидатурах для назначения наблюдателями и назначения Общественной палатой </w:t>
      </w:r>
      <w:r w:rsidR="00344759">
        <w:rPr>
          <w:sz w:val="28"/>
        </w:rPr>
        <w:t>Новгородской области</w:t>
      </w:r>
      <w:r>
        <w:rPr>
          <w:sz w:val="28"/>
        </w:rPr>
        <w:t xml:space="preserve"> (далее – Общественная палата) наблюдателей за проведением общероссийского голосования по вопросу одобрения изменений в Конституцию Российской Федерации (далее – общероссийское голосование), подсчетом голосов участников голосования и установлением его</w:t>
      </w:r>
      <w:r>
        <w:rPr>
          <w:spacing w:val="-3"/>
          <w:sz w:val="28"/>
        </w:rPr>
        <w:t xml:space="preserve"> </w:t>
      </w:r>
      <w:r>
        <w:rPr>
          <w:sz w:val="28"/>
        </w:rPr>
        <w:t>итогов.</w:t>
      </w:r>
    </w:p>
    <w:p w14:paraId="524D815A" w14:textId="77777777" w:rsidR="001A2B10" w:rsidRDefault="001A2B10" w:rsidP="001A2B10">
      <w:pPr>
        <w:pStyle w:val="a4"/>
        <w:numPr>
          <w:ilvl w:val="0"/>
          <w:numId w:val="3"/>
        </w:numPr>
        <w:tabs>
          <w:tab w:val="left" w:pos="1096"/>
        </w:tabs>
        <w:spacing w:line="360" w:lineRule="auto"/>
        <w:ind w:right="178" w:firstLine="707"/>
        <w:jc w:val="both"/>
        <w:rPr>
          <w:sz w:val="28"/>
        </w:rPr>
      </w:pPr>
      <w:r w:rsidRPr="00344759">
        <w:rPr>
          <w:sz w:val="28"/>
        </w:rPr>
        <w:t xml:space="preserve">Общественная палата назначает наблюдателей за проведением голосования и подсчетом голосов участников </w:t>
      </w:r>
      <w:r w:rsidRPr="002E0198">
        <w:rPr>
          <w:sz w:val="28"/>
        </w:rPr>
        <w:t xml:space="preserve">голосования, за установлением итогов голосования, назначает наблюдателя в </w:t>
      </w:r>
      <w:r w:rsidR="00344759" w:rsidRPr="002E0198">
        <w:rPr>
          <w:sz w:val="28"/>
        </w:rPr>
        <w:t xml:space="preserve">избирательную комиссию Новгородской области </w:t>
      </w:r>
      <w:r w:rsidRPr="002E0198">
        <w:rPr>
          <w:sz w:val="28"/>
        </w:rPr>
        <w:t>для наблюдения,</w:t>
      </w:r>
      <w:r w:rsidRPr="00344759">
        <w:rPr>
          <w:sz w:val="28"/>
        </w:rPr>
        <w:t xml:space="preserve"> в том числе за подготовкой проведения общероссийского голосования</w:t>
      </w:r>
      <w:r w:rsidR="00344759">
        <w:rPr>
          <w:sz w:val="28"/>
        </w:rPr>
        <w:t>.</w:t>
      </w:r>
    </w:p>
    <w:p w14:paraId="035783D4" w14:textId="04EA91EE" w:rsidR="0070236C" w:rsidRPr="001A2B10" w:rsidRDefault="001A2B10" w:rsidP="001A2B10">
      <w:pPr>
        <w:pStyle w:val="a4"/>
        <w:numPr>
          <w:ilvl w:val="0"/>
          <w:numId w:val="3"/>
        </w:numPr>
        <w:tabs>
          <w:tab w:val="left" w:pos="1096"/>
        </w:tabs>
        <w:spacing w:line="360" w:lineRule="auto"/>
        <w:ind w:right="178" w:firstLine="707"/>
        <w:jc w:val="both"/>
        <w:rPr>
          <w:sz w:val="28"/>
        </w:rPr>
      </w:pPr>
      <w:r w:rsidRPr="001A2B10">
        <w:rPr>
          <w:sz w:val="28"/>
        </w:rPr>
        <w:t>Общественные объединения, в том числе политические партии, профессиональные союзы, творческие союзы, объединения работодателей и их ассоциаций,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 (далее – общественные объединения, иные некоммерческие организации), вправе внести в Общественную палату</w:t>
      </w:r>
      <w:r>
        <w:rPr>
          <w:sz w:val="28"/>
        </w:rPr>
        <w:t xml:space="preserve"> предложения</w:t>
      </w:r>
      <w:r w:rsidRPr="001A2B10">
        <w:rPr>
          <w:sz w:val="28"/>
        </w:rPr>
        <w:t xml:space="preserve"> о кандидатурах для назначения наблюдателями за общероссийским </w:t>
      </w:r>
      <w:r w:rsidRPr="001A2B10">
        <w:rPr>
          <w:sz w:val="28"/>
        </w:rPr>
        <w:lastRenderedPageBreak/>
        <w:t>голосованием. Для назначения наблюдателями могут быть предложены кандидатуры граждан Российской Федерации, достигших на день проведения общероссийского голосования восемнадцатилетнего возраста, за исключением граждан, признанных судом недееспособными или содержащихся в местах лишения свободы по приговору</w:t>
      </w:r>
      <w:r w:rsidRPr="001A2B10">
        <w:rPr>
          <w:spacing w:val="-10"/>
          <w:sz w:val="28"/>
        </w:rPr>
        <w:t xml:space="preserve"> </w:t>
      </w:r>
      <w:r w:rsidRPr="001A2B10">
        <w:rPr>
          <w:sz w:val="28"/>
        </w:rPr>
        <w:t>суда.</w:t>
      </w:r>
    </w:p>
    <w:p w14:paraId="4F68FF15" w14:textId="040F772F" w:rsidR="0070236C" w:rsidRDefault="001A2B10">
      <w:pPr>
        <w:pStyle w:val="a3"/>
        <w:spacing w:before="3" w:line="360" w:lineRule="auto"/>
        <w:ind w:right="177" w:firstLine="707"/>
        <w:jc w:val="both"/>
      </w:pPr>
      <w:r>
        <w:t xml:space="preserve">Гражданин Российской Федерации, достигший на день проведения общероссийского голосования восемнадцатилетнего возраста, за исключением граждан, признанных судом недееспособными или содержащихся в местах лишения свободы по приговору суда, вправе самостоятельно внести в Общественную палату предложение о назначении своей кандидатуры наблюдателем за общероссийским голосованием. </w:t>
      </w:r>
    </w:p>
    <w:p w14:paraId="0A0EA2C5" w14:textId="54F2DCDA" w:rsidR="0070236C" w:rsidRDefault="001A2B10">
      <w:pPr>
        <w:pStyle w:val="a3"/>
        <w:spacing w:before="1" w:line="360" w:lineRule="auto"/>
        <w:ind w:right="181" w:firstLine="707"/>
        <w:jc w:val="both"/>
      </w:pPr>
      <w:r>
        <w:t xml:space="preserve">Предложение в </w:t>
      </w:r>
      <w:r w:rsidR="0098026F">
        <w:t>О</w:t>
      </w:r>
      <w:r>
        <w:t xml:space="preserve">бщественную палату могут внести граждане Российской Федерации, постоянно проживающие на территории </w:t>
      </w:r>
      <w:r w:rsidR="0098026F">
        <w:t xml:space="preserve">Новгородской области. </w:t>
      </w:r>
    </w:p>
    <w:p w14:paraId="2012F6BB" w14:textId="77777777" w:rsidR="002E0198" w:rsidRDefault="001A2B10" w:rsidP="002E0198">
      <w:pPr>
        <w:pStyle w:val="a3"/>
        <w:spacing w:before="67" w:line="360" w:lineRule="auto"/>
        <w:ind w:right="179" w:firstLine="993"/>
        <w:jc w:val="both"/>
      </w:pPr>
      <w:r>
        <w:t>Общественная палата</w:t>
      </w:r>
      <w:r w:rsidR="0098026F">
        <w:t xml:space="preserve"> </w:t>
      </w:r>
      <w:r>
        <w:t>вправе также по собственной инициативе предлагать гражданам Российской Федерации</w:t>
      </w:r>
      <w:r w:rsidR="0098026F">
        <w:t>, постоянно проживающим на территории Новгородской области,</w:t>
      </w:r>
      <w:r>
        <w:t xml:space="preserve"> стать наблюдателями и назначать их наблюдателями с их согласия с соблюдением требований, установленных настоящим Положением.</w:t>
      </w:r>
    </w:p>
    <w:p w14:paraId="61A7F39D" w14:textId="7BCA4E10" w:rsidR="0070236C" w:rsidRPr="002E0198" w:rsidRDefault="002E0198" w:rsidP="002E0198">
      <w:pPr>
        <w:pStyle w:val="a3"/>
        <w:spacing w:before="67" w:line="360" w:lineRule="auto"/>
        <w:ind w:right="179" w:firstLine="749"/>
        <w:jc w:val="both"/>
      </w:pPr>
      <w:r>
        <w:t xml:space="preserve">4. </w:t>
      </w:r>
      <w:r w:rsidR="001A2B10" w:rsidRPr="002E0198">
        <w:t>Общественн</w:t>
      </w:r>
      <w:r w:rsidR="0098026F" w:rsidRPr="002E0198">
        <w:t>ая</w:t>
      </w:r>
      <w:r w:rsidR="001A2B10" w:rsidRPr="002E0198">
        <w:t xml:space="preserve"> палат</w:t>
      </w:r>
      <w:r w:rsidR="0098026F" w:rsidRPr="002E0198">
        <w:t>а</w:t>
      </w:r>
      <w:r w:rsidR="001A2B10" w:rsidRPr="002E0198">
        <w:t xml:space="preserve"> вправе назначить наблюдателей в </w:t>
      </w:r>
      <w:r w:rsidRPr="002E0198">
        <w:t xml:space="preserve">участковые </w:t>
      </w:r>
      <w:r w:rsidR="001A2B10" w:rsidRPr="002E0198">
        <w:t xml:space="preserve">избирательные комиссии, расположенные на территории </w:t>
      </w:r>
      <w:r w:rsidR="0098026F" w:rsidRPr="002E0198">
        <w:t>Новгородской области</w:t>
      </w:r>
      <w:r w:rsidR="001A2B10" w:rsidRPr="002E0198">
        <w:t>.</w:t>
      </w:r>
    </w:p>
    <w:p w14:paraId="24801311" w14:textId="77777777" w:rsidR="002E0198" w:rsidRDefault="001A2B10" w:rsidP="002E0198">
      <w:pPr>
        <w:pStyle w:val="a3"/>
        <w:spacing w:line="360" w:lineRule="auto"/>
        <w:ind w:right="183" w:firstLine="707"/>
        <w:jc w:val="both"/>
      </w:pPr>
      <w:r w:rsidRPr="002E0198">
        <w:t xml:space="preserve">Одно и то же лицо может быть назначено </w:t>
      </w:r>
      <w:r w:rsidR="0098026F" w:rsidRPr="002E0198">
        <w:t>О</w:t>
      </w:r>
      <w:r w:rsidRPr="002E0198">
        <w:t xml:space="preserve">бщественной палатой наблюдателем в одну избирательную комиссию, расположенную на территории </w:t>
      </w:r>
      <w:r w:rsidR="0098026F" w:rsidRPr="002E0198">
        <w:t>Новгородской области.</w:t>
      </w:r>
    </w:p>
    <w:p w14:paraId="5826144F" w14:textId="78FD986F" w:rsidR="0070236C" w:rsidRPr="002E0198" w:rsidRDefault="002E0198" w:rsidP="002E0198">
      <w:pPr>
        <w:pStyle w:val="a3"/>
        <w:spacing w:line="360" w:lineRule="auto"/>
        <w:ind w:right="183" w:firstLine="707"/>
        <w:jc w:val="both"/>
      </w:pPr>
      <w:r>
        <w:t xml:space="preserve">5. </w:t>
      </w:r>
      <w:r w:rsidR="001A2B10" w:rsidRPr="002E0198">
        <w:t>Не могут вносить в Общественную палату предложения о назначении наблюдателей следующие</w:t>
      </w:r>
      <w:r w:rsidR="001A2B10" w:rsidRPr="002E0198">
        <w:rPr>
          <w:spacing w:val="-1"/>
        </w:rPr>
        <w:t xml:space="preserve"> </w:t>
      </w:r>
      <w:r w:rsidR="001A2B10" w:rsidRPr="002E0198">
        <w:t>организации:</w:t>
      </w:r>
    </w:p>
    <w:p w14:paraId="47E60BFE" w14:textId="77777777" w:rsidR="0070236C" w:rsidRDefault="001A2B10">
      <w:pPr>
        <w:pStyle w:val="a3"/>
        <w:spacing w:before="1" w:line="360" w:lineRule="auto"/>
        <w:ind w:right="179" w:firstLine="707"/>
        <w:jc w:val="both"/>
      </w:pPr>
      <w:r>
        <w:t>а) иностранные или международные организации, а также их российские представительства и филиалы;</w:t>
      </w:r>
    </w:p>
    <w:p w14:paraId="3133DE32" w14:textId="08638293" w:rsidR="0070236C" w:rsidRDefault="001A2B10" w:rsidP="0098026F">
      <w:pPr>
        <w:pStyle w:val="a3"/>
        <w:spacing w:before="67" w:line="362" w:lineRule="auto"/>
        <w:ind w:right="185" w:firstLine="707"/>
        <w:jc w:val="both"/>
      </w:pPr>
      <w:r>
        <w:t>б) общественные объединения, иные некоммерческие организации, которым в соответствии с Федеральным законом от 25 июля 2002 года</w:t>
      </w:r>
      <w:r w:rsidR="0098026F">
        <w:t xml:space="preserve"> </w:t>
      </w:r>
      <w:r>
        <w:t xml:space="preserve">№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w:t>
      </w:r>
      <w:r>
        <w:lastRenderedPageBreak/>
        <w:t>деятельности, – в течение одного года со дня вынесения предупреждения, если оно не было признано судом незаконным;</w:t>
      </w:r>
    </w:p>
    <w:p w14:paraId="2DDFFA1C" w14:textId="77777777" w:rsidR="0070236C" w:rsidRDefault="001A2B10">
      <w:pPr>
        <w:pStyle w:val="a3"/>
        <w:spacing w:line="360" w:lineRule="auto"/>
        <w:ind w:right="185" w:firstLine="707"/>
        <w:jc w:val="both"/>
      </w:pPr>
      <w:r>
        <w:t>в) общественные объединения, иные некоммерческие организации, деятельность которых приостановлена в соответствии с Федеральным законом</w:t>
      </w:r>
    </w:p>
    <w:p w14:paraId="048AC4C4" w14:textId="77777777" w:rsidR="0070236C" w:rsidRDefault="001A2B10">
      <w:pPr>
        <w:pStyle w:val="a3"/>
        <w:spacing w:line="360" w:lineRule="auto"/>
        <w:ind w:right="179"/>
        <w:jc w:val="both"/>
      </w:pPr>
      <w:r>
        <w:t>«О противодействии экстремистской деятельности», если решение о приостановлении не было признано судом незаконным;</w:t>
      </w:r>
    </w:p>
    <w:p w14:paraId="5AAB3658" w14:textId="77777777" w:rsidR="0070236C" w:rsidRDefault="001A2B10">
      <w:pPr>
        <w:pStyle w:val="a3"/>
        <w:spacing w:line="360" w:lineRule="auto"/>
        <w:ind w:right="179" w:firstLine="707"/>
        <w:jc w:val="both"/>
      </w:pPr>
      <w:r>
        <w:t>г) общественные объединения, иные некоммерческие организации, признанные в установленном порядке организациями, выполняющими функции иностранного агента.</w:t>
      </w:r>
    </w:p>
    <w:p w14:paraId="3E3C3A2D" w14:textId="77777777" w:rsidR="002E0198" w:rsidRDefault="002E0198" w:rsidP="002E0198">
      <w:pPr>
        <w:tabs>
          <w:tab w:val="left" w:pos="709"/>
        </w:tabs>
        <w:spacing w:line="360" w:lineRule="auto"/>
        <w:ind w:left="-184"/>
        <w:jc w:val="both"/>
        <w:rPr>
          <w:sz w:val="28"/>
        </w:rPr>
      </w:pPr>
      <w:r>
        <w:rPr>
          <w:sz w:val="28"/>
        </w:rPr>
        <w:tab/>
        <w:t xml:space="preserve">6. </w:t>
      </w:r>
      <w:r w:rsidR="001A2B10" w:rsidRPr="002E0198">
        <w:rPr>
          <w:sz w:val="28"/>
        </w:rPr>
        <w:t>Наблюдателями не могут быть лица, замещающие государственные должности Российской Федерации в органах исполнительной власти</w:t>
      </w:r>
      <w:r w:rsidRPr="002E0198">
        <w:rPr>
          <w:sz w:val="28"/>
        </w:rPr>
        <w:t xml:space="preserve"> Новгородской области</w:t>
      </w:r>
      <w:r w:rsidR="001A2B10" w:rsidRPr="002E0198">
        <w:rPr>
          <w:sz w:val="28"/>
        </w:rPr>
        <w:t xml:space="preserve">, лица, замещающие государственные должности в органах исполнительной власти </w:t>
      </w:r>
      <w:r w:rsidRPr="002E0198">
        <w:rPr>
          <w:sz w:val="28"/>
        </w:rPr>
        <w:t>Новгородской области</w:t>
      </w:r>
      <w:r w:rsidR="001A2B10" w:rsidRPr="002E0198">
        <w:rPr>
          <w:sz w:val="28"/>
        </w:rPr>
        <w:t xml:space="preserve">, главы местных администраций,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действующим на момент проведения общероссийского голосования законодательством, а также физические лица, признанные в установленном порядке </w:t>
      </w:r>
      <w:r w:rsidRPr="002E0198">
        <w:rPr>
          <w:sz w:val="28"/>
        </w:rPr>
        <w:t>средствами массовой информации</w:t>
      </w:r>
      <w:r w:rsidR="001A2B10" w:rsidRPr="002E0198">
        <w:rPr>
          <w:sz w:val="28"/>
        </w:rPr>
        <w:t>, выполняющими функции иностранного</w:t>
      </w:r>
      <w:r w:rsidR="001A2B10" w:rsidRPr="002E0198">
        <w:rPr>
          <w:spacing w:val="-3"/>
          <w:sz w:val="28"/>
        </w:rPr>
        <w:t xml:space="preserve"> </w:t>
      </w:r>
      <w:r w:rsidR="001A2B10" w:rsidRPr="002E0198">
        <w:rPr>
          <w:sz w:val="28"/>
        </w:rPr>
        <w:t>агента.</w:t>
      </w:r>
    </w:p>
    <w:p w14:paraId="33595554" w14:textId="43696FDE" w:rsidR="0070236C" w:rsidRPr="002E0198" w:rsidRDefault="002E0198" w:rsidP="002E0198">
      <w:pPr>
        <w:tabs>
          <w:tab w:val="left" w:pos="709"/>
        </w:tabs>
        <w:spacing w:line="360" w:lineRule="auto"/>
        <w:ind w:left="-184"/>
        <w:jc w:val="both"/>
        <w:rPr>
          <w:sz w:val="28"/>
        </w:rPr>
      </w:pPr>
      <w:r>
        <w:rPr>
          <w:sz w:val="28"/>
        </w:rPr>
        <w:tab/>
        <w:t xml:space="preserve">7. </w:t>
      </w:r>
      <w:r w:rsidR="001A2B10" w:rsidRPr="002E0198">
        <w:rPr>
          <w:sz w:val="28"/>
        </w:rPr>
        <w:t>Общественным объединением и иной некоммерческой организацией при внесении в Общественную палату и предложения о назначении наблюдателя(ей) за общероссийским голосованием предоставляются следующие</w:t>
      </w:r>
      <w:r w:rsidR="001A2B10" w:rsidRPr="002E0198">
        <w:rPr>
          <w:spacing w:val="-3"/>
          <w:sz w:val="28"/>
        </w:rPr>
        <w:t xml:space="preserve"> </w:t>
      </w:r>
      <w:r w:rsidR="001A2B10" w:rsidRPr="002E0198">
        <w:rPr>
          <w:sz w:val="28"/>
        </w:rPr>
        <w:t>документы:</w:t>
      </w:r>
    </w:p>
    <w:p w14:paraId="15499C61" w14:textId="11EC1817" w:rsidR="0070236C" w:rsidRDefault="001A2B10" w:rsidP="0098026F">
      <w:pPr>
        <w:pStyle w:val="a3"/>
        <w:spacing w:line="360" w:lineRule="auto"/>
        <w:ind w:right="180" w:firstLine="707"/>
        <w:jc w:val="both"/>
      </w:pPr>
      <w:r>
        <w:t>а) заявление о внесении в Общественную палату предложения о</w:t>
      </w:r>
      <w:r>
        <w:rPr>
          <w:spacing w:val="51"/>
        </w:rPr>
        <w:t xml:space="preserve"> </w:t>
      </w:r>
      <w:r>
        <w:t>назначении</w:t>
      </w:r>
      <w:r w:rsidR="0098026F">
        <w:t xml:space="preserve"> </w:t>
      </w:r>
      <w:r>
        <w:t xml:space="preserve">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w:t>
      </w:r>
      <w:r w:rsidR="0098026F">
        <w:t xml:space="preserve">по форме согласно </w:t>
      </w:r>
      <w:r>
        <w:t>Приложени</w:t>
      </w:r>
      <w:r w:rsidR="0098026F">
        <w:t>ю</w:t>
      </w:r>
      <w:r>
        <w:t xml:space="preserve"> № 1;</w:t>
      </w:r>
    </w:p>
    <w:p w14:paraId="4400FDC5" w14:textId="69AF5128" w:rsidR="0070236C" w:rsidRDefault="001A2B10">
      <w:pPr>
        <w:pStyle w:val="a3"/>
        <w:spacing w:before="1" w:line="360" w:lineRule="auto"/>
        <w:ind w:right="177" w:firstLine="707"/>
        <w:jc w:val="both"/>
      </w:pPr>
      <w:r>
        <w:t xml:space="preserve">б) решение руководящего органа общественного объединения, политической партии (ее регионального отделения), иной некоммерческой организации о внесении в Общественную палату предложения о назначении 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w:t>
      </w:r>
      <w:r w:rsidR="0098026F">
        <w:t xml:space="preserve">по форме согласно </w:t>
      </w:r>
      <w:r>
        <w:lastRenderedPageBreak/>
        <w:t>Приложени</w:t>
      </w:r>
      <w:r w:rsidR="0098026F">
        <w:t>ю</w:t>
      </w:r>
      <w:r>
        <w:t xml:space="preserve"> № 2;</w:t>
      </w:r>
    </w:p>
    <w:p w14:paraId="751441CF" w14:textId="77777777" w:rsidR="0070236C" w:rsidRDefault="001A2B10">
      <w:pPr>
        <w:pStyle w:val="a3"/>
        <w:spacing w:before="1" w:line="360" w:lineRule="auto"/>
        <w:ind w:right="181" w:firstLine="707"/>
        <w:jc w:val="both"/>
      </w:pPr>
      <w:r>
        <w:t>в) копия устава общественного объединения, иной некоммерческой организации, заверенная руководителем организации (для политических партий или их региональных отделений предоставление копии устава не требуется);</w:t>
      </w:r>
    </w:p>
    <w:p w14:paraId="252D9AD6" w14:textId="2BB15A72" w:rsidR="0070236C" w:rsidRDefault="001A2B10">
      <w:pPr>
        <w:pStyle w:val="a3"/>
        <w:spacing w:line="360" w:lineRule="auto"/>
        <w:ind w:right="177" w:firstLine="707"/>
        <w:jc w:val="both"/>
      </w:pPr>
      <w:r>
        <w:t xml:space="preserve">г) сведения в таблично-списочной форме о кандидатурах от  общественного объединения, иной некоммерческой организации, политической партии (регионального отделения политической партии), предлагаемых для назначения наблюдателями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w:t>
      </w:r>
      <w:r w:rsidR="0098026F">
        <w:t xml:space="preserve">по форме согласно Приложению </w:t>
      </w:r>
      <w:r>
        <w:t>№ 3;</w:t>
      </w:r>
    </w:p>
    <w:p w14:paraId="6199C84D" w14:textId="79E47B6C" w:rsidR="0070236C" w:rsidRDefault="001A2B10">
      <w:pPr>
        <w:pStyle w:val="a3"/>
        <w:spacing w:before="2" w:line="360" w:lineRule="auto"/>
        <w:ind w:right="179" w:firstLine="707"/>
        <w:jc w:val="both"/>
      </w:pPr>
      <w:r>
        <w:t xml:space="preserve">д) заявления о согласии выдвигаемых кандидатур быть наблюдателями,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(далее – Кодекс этики наблюдателя), об отсутствии ограничений, предусмотренных настоящим Положением, для назначения наблюдателем, а также о согласии на обработку персональных данных </w:t>
      </w:r>
      <w:r w:rsidR="0098026F">
        <w:t xml:space="preserve">по форме согласно </w:t>
      </w:r>
      <w:r>
        <w:t>Приложени</w:t>
      </w:r>
      <w:r w:rsidR="0098026F">
        <w:t>ю</w:t>
      </w:r>
      <w:r>
        <w:t xml:space="preserve"> № 4;</w:t>
      </w:r>
    </w:p>
    <w:p w14:paraId="75480EE9" w14:textId="77777777" w:rsidR="0070236C" w:rsidRDefault="001A2B10">
      <w:pPr>
        <w:pStyle w:val="a3"/>
        <w:spacing w:before="67" w:line="360" w:lineRule="auto"/>
        <w:ind w:right="178" w:firstLine="707"/>
        <w:jc w:val="both"/>
      </w:pPr>
      <w:r>
        <w:t>е) копии страниц 2-3 и 4-5 паспорта гражданина Российской Федерации, а также иных страниц, содержащих актуальные сведения об адресе регистрации гражданина по месту жительства, или копия документа, заменяющего паспорт гражданина Российской Федерации и содержащего сведения об адресе регистрации гражданина по месту жительства (представляется на каждого представителя в соответствии с порядком нумерации сведений в Приложении № 3).</w:t>
      </w:r>
    </w:p>
    <w:p w14:paraId="6870FDEC" w14:textId="4D5FE614" w:rsidR="0070236C" w:rsidRDefault="001A2B10" w:rsidP="002E0198">
      <w:pPr>
        <w:pStyle w:val="a3"/>
        <w:spacing w:before="1" w:line="360" w:lineRule="auto"/>
        <w:ind w:right="180" w:firstLine="891"/>
        <w:jc w:val="both"/>
      </w:pPr>
      <w:r>
        <w:t>Общественные объединения и иные некоммерческие организации могут вносить в Общественную палату предложения о назначении наблюдателя(ей) за общероссийским голосованием неоднократно при условии соблюдения требований настоящего Положения.</w:t>
      </w:r>
    </w:p>
    <w:p w14:paraId="51CA3B8C" w14:textId="01FB4C6C" w:rsidR="0070236C" w:rsidRPr="002E0198" w:rsidRDefault="002E0198" w:rsidP="002E0198">
      <w:pPr>
        <w:tabs>
          <w:tab w:val="left" w:pos="993"/>
        </w:tabs>
        <w:spacing w:before="1" w:line="360" w:lineRule="auto"/>
        <w:rPr>
          <w:sz w:val="28"/>
        </w:rPr>
      </w:pPr>
      <w:r>
        <w:rPr>
          <w:sz w:val="28"/>
        </w:rPr>
        <w:tab/>
        <w:t xml:space="preserve">8. </w:t>
      </w:r>
      <w:r w:rsidR="001A2B10" w:rsidRPr="002E0198">
        <w:rPr>
          <w:sz w:val="28"/>
        </w:rPr>
        <w:t xml:space="preserve">Гражданином Российской Федерации при внесении в Общественную палату предложения о назначении своей кандидатуры наблюдателем за </w:t>
      </w:r>
      <w:r>
        <w:rPr>
          <w:sz w:val="28"/>
        </w:rPr>
        <w:lastRenderedPageBreak/>
        <w:t>о</w:t>
      </w:r>
      <w:r w:rsidR="001A2B10" w:rsidRPr="002E0198">
        <w:rPr>
          <w:sz w:val="28"/>
        </w:rPr>
        <w:t>бщероссийским голосованием предоставляются следующие</w:t>
      </w:r>
      <w:r w:rsidR="001A2B10" w:rsidRPr="002E0198">
        <w:rPr>
          <w:spacing w:val="-3"/>
          <w:sz w:val="28"/>
        </w:rPr>
        <w:t xml:space="preserve"> </w:t>
      </w:r>
      <w:r w:rsidR="001A2B10" w:rsidRPr="002E0198">
        <w:rPr>
          <w:sz w:val="28"/>
        </w:rPr>
        <w:t>документы:</w:t>
      </w:r>
    </w:p>
    <w:p w14:paraId="565B4A84" w14:textId="42EFC602" w:rsidR="0070236C" w:rsidRDefault="001A2B10">
      <w:pPr>
        <w:pStyle w:val="a3"/>
        <w:spacing w:line="360" w:lineRule="auto"/>
        <w:ind w:right="177" w:firstLine="707"/>
        <w:jc w:val="both"/>
      </w:pPr>
      <w:r>
        <w:t xml:space="preserve">а) заявление гражданина Российской Федерации о выдвижении своей кандидатуры для назначения наблюдателем за общероссийским голосованием, содержащее сведения о согласии быть наблюдателем, об обязательстве соблюдать Кодекс этики наблюдателя, об отсутствии ограничений на выдвижение в качестве наблюдателя, предусмотренных настоящим Положением, и согласие на обработку персональных данных </w:t>
      </w:r>
      <w:r w:rsidR="0098026F">
        <w:t xml:space="preserve">по форме согласно </w:t>
      </w:r>
      <w:r>
        <w:t>Приложени</w:t>
      </w:r>
      <w:r w:rsidR="0098026F">
        <w:t>ю</w:t>
      </w:r>
      <w:r>
        <w:t xml:space="preserve"> № 4;</w:t>
      </w:r>
    </w:p>
    <w:p w14:paraId="07468FEF" w14:textId="024D57A7" w:rsidR="0070236C" w:rsidRDefault="001A2B10">
      <w:pPr>
        <w:pStyle w:val="a3"/>
        <w:spacing w:before="2" w:line="360" w:lineRule="auto"/>
        <w:ind w:right="179" w:firstLine="707"/>
        <w:jc w:val="both"/>
      </w:pPr>
      <w:r>
        <w:t xml:space="preserve">б) сведения о гражданине Российской Федерации </w:t>
      </w:r>
      <w:r w:rsidR="0098026F">
        <w:t xml:space="preserve">по форме согласно </w:t>
      </w:r>
      <w:r>
        <w:t>Приложени</w:t>
      </w:r>
      <w:r w:rsidR="0098026F">
        <w:t>ю</w:t>
      </w:r>
      <w:r>
        <w:t xml:space="preserve"> № 5;</w:t>
      </w:r>
    </w:p>
    <w:p w14:paraId="5241C05B" w14:textId="77777777" w:rsidR="002E0198" w:rsidRDefault="001A2B10" w:rsidP="002E0198">
      <w:pPr>
        <w:pStyle w:val="a3"/>
        <w:spacing w:line="360" w:lineRule="auto"/>
        <w:ind w:right="178" w:firstLine="707"/>
        <w:jc w:val="both"/>
      </w:pPr>
      <w:r>
        <w:t>в) копии страниц 2-3 и 4-5 паспорта гражданина Российской Федерации, а также иных страниц, содержащих актуальные сведения об адресе регистрации гражданина по месту жительства, или копия документа, заменяющего паспорт гражданина Российской Федерации и содержащего сведения об адресе</w:t>
      </w:r>
      <w:r w:rsidR="0098026F">
        <w:t xml:space="preserve"> </w:t>
      </w:r>
      <w:r>
        <w:t>регистрации гражданина по месту жительства (представляется в соответствии с порядком нумерации сведений в Приложении № 3).</w:t>
      </w:r>
    </w:p>
    <w:p w14:paraId="0894DE36" w14:textId="5F15F5E0" w:rsidR="0070236C" w:rsidRPr="002E0198" w:rsidRDefault="002E0198" w:rsidP="002E0198">
      <w:pPr>
        <w:pStyle w:val="a3"/>
        <w:spacing w:line="360" w:lineRule="auto"/>
        <w:ind w:right="178" w:firstLine="707"/>
        <w:jc w:val="both"/>
      </w:pPr>
      <w:r w:rsidRPr="002E0198">
        <w:t xml:space="preserve">9. </w:t>
      </w:r>
      <w:r w:rsidR="001A2B10" w:rsidRPr="002E0198">
        <w:t>Общественная палата начина</w:t>
      </w:r>
      <w:r w:rsidR="0098026F" w:rsidRPr="002E0198">
        <w:t>е</w:t>
      </w:r>
      <w:r w:rsidR="001A2B10" w:rsidRPr="002E0198">
        <w:t>т осуществлять прием документов, необходимых для назначения наблюдателя(ей) за общероссийским голосованием, на следующий день с даты утверждения настоящего</w:t>
      </w:r>
      <w:r w:rsidR="001A2B10" w:rsidRPr="002E0198">
        <w:rPr>
          <w:spacing w:val="-3"/>
        </w:rPr>
        <w:t xml:space="preserve"> </w:t>
      </w:r>
      <w:r w:rsidR="001A2B10" w:rsidRPr="002E0198">
        <w:t>Положения.</w:t>
      </w:r>
    </w:p>
    <w:p w14:paraId="521D62C8" w14:textId="64D42166" w:rsidR="0070236C" w:rsidRDefault="001A2B10">
      <w:pPr>
        <w:pStyle w:val="a3"/>
        <w:spacing w:line="360" w:lineRule="auto"/>
        <w:ind w:right="180" w:firstLine="707"/>
        <w:jc w:val="both"/>
      </w:pPr>
      <w:r>
        <w:t>Общественная палата прекраща</w:t>
      </w:r>
      <w:r w:rsidR="0098026F">
        <w:t>е</w:t>
      </w:r>
      <w:r>
        <w:t>т осуществлять прием документов, необходимых для назначения наблюдателя(ей) за общероссийским голосованием, по истечении срока, определяемого соответственно решением совета Общественной палаты, но не позднее, чем за семь дней до дня проведения общероссийского голосования.</w:t>
      </w:r>
    </w:p>
    <w:p w14:paraId="0F14C427" w14:textId="77777777" w:rsidR="002E0198" w:rsidRDefault="001A2B10" w:rsidP="002E0198">
      <w:pPr>
        <w:pStyle w:val="a3"/>
        <w:spacing w:line="360" w:lineRule="auto"/>
        <w:ind w:right="178" w:firstLine="707"/>
        <w:jc w:val="both"/>
      </w:pPr>
      <w:r>
        <w:t>Документы, необходимые для назначения наблюдателя(ей) за общероссийским голосованием, представляются в Общественную</w:t>
      </w:r>
      <w:r w:rsidR="002E0198">
        <w:t xml:space="preserve"> палату</w:t>
      </w:r>
      <w:r>
        <w:t xml:space="preserve"> в бумажном виде. Кроме того, сведения согласно Приложению № 3 и Приложению № 5 предоставляются</w:t>
      </w:r>
      <w:r>
        <w:rPr>
          <w:spacing w:val="18"/>
        </w:rPr>
        <w:t xml:space="preserve"> </w:t>
      </w:r>
      <w:r>
        <w:t>на</w:t>
      </w:r>
      <w:r>
        <w:rPr>
          <w:spacing w:val="17"/>
        </w:rPr>
        <w:t xml:space="preserve"> </w:t>
      </w:r>
      <w:r>
        <w:t>электронном</w:t>
      </w:r>
      <w:r>
        <w:rPr>
          <w:spacing w:val="19"/>
        </w:rPr>
        <w:t xml:space="preserve"> </w:t>
      </w:r>
      <w:r>
        <w:t>носителе</w:t>
      </w:r>
      <w:r>
        <w:rPr>
          <w:spacing w:val="18"/>
        </w:rPr>
        <w:t xml:space="preserve"> </w:t>
      </w:r>
      <w:r>
        <w:t>в</w:t>
      </w:r>
      <w:r>
        <w:rPr>
          <w:spacing w:val="18"/>
        </w:rPr>
        <w:t xml:space="preserve"> </w:t>
      </w:r>
      <w:r>
        <w:t>пронумерованных</w:t>
      </w:r>
      <w:r>
        <w:rPr>
          <w:spacing w:val="20"/>
        </w:rPr>
        <w:t xml:space="preserve"> </w:t>
      </w:r>
      <w:r>
        <w:t>файлах</w:t>
      </w:r>
      <w:r>
        <w:rPr>
          <w:spacing w:val="20"/>
        </w:rPr>
        <w:t xml:space="preserve"> </w:t>
      </w:r>
      <w:r>
        <w:t>формата</w:t>
      </w:r>
      <w:r w:rsidR="002E0198">
        <w:t xml:space="preserve"> </w:t>
      </w:r>
      <w:r>
        <w:t>*.</w:t>
      </w:r>
      <w:proofErr w:type="spellStart"/>
      <w:r>
        <w:t>doc</w:t>
      </w:r>
      <w:proofErr w:type="spellEnd"/>
      <w:r>
        <w:t>, *.</w:t>
      </w:r>
      <w:proofErr w:type="spellStart"/>
      <w:r>
        <w:t>docx</w:t>
      </w:r>
      <w:proofErr w:type="spellEnd"/>
      <w:r>
        <w:t>, *.</w:t>
      </w:r>
      <w:proofErr w:type="spellStart"/>
      <w:r>
        <w:t>rtf</w:t>
      </w:r>
      <w:proofErr w:type="spellEnd"/>
      <w:r>
        <w:t>. Заявитель(и) обязан(ы) обеспечить тождественность указанных сведений в бумажном и электронном виде.</w:t>
      </w:r>
    </w:p>
    <w:p w14:paraId="51F35A57" w14:textId="3006CE6F" w:rsidR="0070236C" w:rsidRPr="002E0198" w:rsidRDefault="002E0198" w:rsidP="002E0198">
      <w:pPr>
        <w:pStyle w:val="a3"/>
        <w:spacing w:line="360" w:lineRule="auto"/>
        <w:ind w:right="178" w:firstLine="707"/>
        <w:jc w:val="both"/>
      </w:pPr>
      <w:r>
        <w:t xml:space="preserve">10. </w:t>
      </w:r>
      <w:r w:rsidR="001A2B10" w:rsidRPr="002E0198">
        <w:t xml:space="preserve">Прием Общественной палатой документов, необходимых </w:t>
      </w:r>
      <w:r w:rsidR="001A2B10" w:rsidRPr="002E0198">
        <w:rPr>
          <w:spacing w:val="-2"/>
        </w:rPr>
        <w:t xml:space="preserve">для </w:t>
      </w:r>
      <w:r w:rsidR="001A2B10" w:rsidRPr="002E0198">
        <w:lastRenderedPageBreak/>
        <w:t xml:space="preserve">назначения наблюдателя(ей) за общероссийским голосованием, осуществляется по адресу: </w:t>
      </w:r>
      <w:r w:rsidR="006548F9" w:rsidRPr="002E0198">
        <w:t xml:space="preserve">173000, г. Великий Новгород, ул. Славная, д. 55А. </w:t>
      </w:r>
    </w:p>
    <w:p w14:paraId="0F91B803" w14:textId="0E088458" w:rsidR="0070236C" w:rsidRPr="002E0198" w:rsidRDefault="002E0198" w:rsidP="002E0198">
      <w:pPr>
        <w:tabs>
          <w:tab w:val="left" w:pos="851"/>
        </w:tabs>
        <w:spacing w:line="360" w:lineRule="auto"/>
        <w:ind w:right="181"/>
        <w:jc w:val="both"/>
        <w:rPr>
          <w:sz w:val="28"/>
        </w:rPr>
      </w:pPr>
      <w:r>
        <w:rPr>
          <w:sz w:val="28"/>
        </w:rPr>
        <w:tab/>
        <w:t xml:space="preserve">11. </w:t>
      </w:r>
      <w:r w:rsidR="001A2B10" w:rsidRPr="002E0198">
        <w:rPr>
          <w:sz w:val="28"/>
        </w:rPr>
        <w:t>Документы, необходимые для назначения наблюдателя(ей) за общероссийским голосованием, могут доставляться в установленные места их приема нарочным порядком, курьерской доставкой, почтовым отправлением с пометкой на конверте «наблюдение за общероссийским</w:t>
      </w:r>
      <w:r w:rsidR="001A2B10" w:rsidRPr="002E0198">
        <w:rPr>
          <w:spacing w:val="-9"/>
          <w:sz w:val="28"/>
        </w:rPr>
        <w:t xml:space="preserve"> </w:t>
      </w:r>
      <w:r w:rsidR="001A2B10" w:rsidRPr="002E0198">
        <w:rPr>
          <w:sz w:val="28"/>
        </w:rPr>
        <w:t>голосованием».</w:t>
      </w:r>
    </w:p>
    <w:p w14:paraId="644CFAE4" w14:textId="77777777" w:rsidR="0070236C" w:rsidRDefault="001A2B10">
      <w:pPr>
        <w:pStyle w:val="a3"/>
        <w:spacing w:line="360" w:lineRule="auto"/>
        <w:ind w:right="185" w:firstLine="707"/>
        <w:jc w:val="both"/>
      </w:pPr>
      <w:r>
        <w:t>Почтой России документы необходимо направлять заказным отправлением.</w:t>
      </w:r>
    </w:p>
    <w:p w14:paraId="124393D5" w14:textId="77777777" w:rsidR="002E0198" w:rsidRDefault="001A2B10" w:rsidP="002E0198">
      <w:pPr>
        <w:pStyle w:val="a3"/>
        <w:spacing w:line="360" w:lineRule="auto"/>
        <w:ind w:right="178" w:firstLine="707"/>
        <w:jc w:val="both"/>
      </w:pPr>
      <w:r>
        <w:t>Датой приема заявления и прилагаемых к нему документов является дата поступления в Общественную палату заявления и прилагаемых к нему документов в бумажном и одновременно электронном виде.</w:t>
      </w:r>
    </w:p>
    <w:p w14:paraId="6E77227E" w14:textId="255A35C9" w:rsidR="0070236C" w:rsidRPr="002E0198" w:rsidRDefault="002E0198" w:rsidP="002E0198">
      <w:pPr>
        <w:pStyle w:val="a3"/>
        <w:spacing w:line="360" w:lineRule="auto"/>
        <w:ind w:right="178" w:firstLine="707"/>
        <w:jc w:val="both"/>
      </w:pPr>
      <w:r>
        <w:t xml:space="preserve">12. </w:t>
      </w:r>
      <w:r w:rsidR="001A2B10" w:rsidRPr="002E0198">
        <w:t>Документы, необходимые для назначения наблюдателя(ей) за общероссийским голосованием (далее – документы), поступившие в Общественную палату, передаются по решению совета Общественной палаты в профильную рабочую группу Общественной палаты (далее – Рабочая</w:t>
      </w:r>
      <w:r w:rsidR="001A2B10" w:rsidRPr="002E0198">
        <w:rPr>
          <w:spacing w:val="-3"/>
        </w:rPr>
        <w:t xml:space="preserve"> </w:t>
      </w:r>
      <w:r w:rsidR="001A2B10" w:rsidRPr="002E0198">
        <w:t>группа).</w:t>
      </w:r>
    </w:p>
    <w:p w14:paraId="6B7340FE" w14:textId="77777777" w:rsidR="0070236C" w:rsidRDefault="001A2B10">
      <w:pPr>
        <w:pStyle w:val="a3"/>
        <w:ind w:left="810"/>
      </w:pPr>
      <w:r>
        <w:t>Задачами Рабочей группы являются:</w:t>
      </w:r>
    </w:p>
    <w:p w14:paraId="3F914EFA" w14:textId="77777777" w:rsidR="0070236C" w:rsidRDefault="001A2B10">
      <w:pPr>
        <w:pStyle w:val="a3"/>
        <w:spacing w:before="158"/>
        <w:ind w:left="810"/>
      </w:pPr>
      <w:r>
        <w:t>а) организация приема поступающих документов;</w:t>
      </w:r>
    </w:p>
    <w:p w14:paraId="448FACA7" w14:textId="77777777" w:rsidR="0070236C" w:rsidRDefault="001A2B10">
      <w:pPr>
        <w:pStyle w:val="a3"/>
        <w:spacing w:before="161"/>
        <w:ind w:left="810"/>
      </w:pPr>
      <w:r>
        <w:t>б) организация работы с поступающими документами;</w:t>
      </w:r>
    </w:p>
    <w:p w14:paraId="53C143D1" w14:textId="77777777" w:rsidR="0070236C" w:rsidRDefault="001A2B10">
      <w:pPr>
        <w:pStyle w:val="a3"/>
        <w:spacing w:before="67" w:line="360" w:lineRule="auto"/>
        <w:ind w:right="179" w:firstLine="707"/>
        <w:jc w:val="both"/>
      </w:pPr>
      <w:r>
        <w:t>в) организация проверки достоверности сведений (информации), содержащихся в документах, в том числе на соответствие требованиям законодательства Российской Федерации, нормативных правовых актов и настоящего Положения;</w:t>
      </w:r>
    </w:p>
    <w:p w14:paraId="3853951F" w14:textId="77777777" w:rsidR="0070236C" w:rsidRDefault="001A2B10">
      <w:pPr>
        <w:pStyle w:val="a3"/>
        <w:spacing w:before="1"/>
        <w:ind w:left="810"/>
        <w:jc w:val="both"/>
      </w:pPr>
      <w:r>
        <w:t>г) организация формирования единого списка наблюдателей;</w:t>
      </w:r>
    </w:p>
    <w:p w14:paraId="798CAB30" w14:textId="77777777" w:rsidR="0070236C" w:rsidRDefault="001A2B10">
      <w:pPr>
        <w:pStyle w:val="a3"/>
        <w:spacing w:before="162" w:line="360" w:lineRule="auto"/>
        <w:ind w:right="182" w:firstLine="707"/>
        <w:jc w:val="both"/>
      </w:pPr>
      <w:r>
        <w:t>д) организация подготовки единого списка наблюдателей, иных проектов документов для вынесения их на рассмотрение уполномоченными лицами;</w:t>
      </w:r>
    </w:p>
    <w:p w14:paraId="249043FB" w14:textId="77777777" w:rsidR="0070236C" w:rsidRDefault="001A2B10">
      <w:pPr>
        <w:pStyle w:val="a3"/>
        <w:spacing w:line="360" w:lineRule="auto"/>
        <w:ind w:left="810" w:right="184"/>
        <w:jc w:val="both"/>
      </w:pPr>
      <w:r>
        <w:t>е) организация подготовки и заполнения форм направлений наблюдателя; ж) организация получения гражданами Российской Федерации</w:t>
      </w:r>
    </w:p>
    <w:p w14:paraId="4D8CAB41" w14:textId="7F10267D" w:rsidR="0070236C" w:rsidRDefault="006548F9" w:rsidP="006548F9">
      <w:pPr>
        <w:pStyle w:val="a3"/>
        <w:spacing w:before="1"/>
        <w:ind w:left="0"/>
        <w:jc w:val="both"/>
      </w:pPr>
      <w:r>
        <w:t xml:space="preserve"> </w:t>
      </w:r>
      <w:r w:rsidR="001A2B10">
        <w:t>направлений наблюдателя;</w:t>
      </w:r>
    </w:p>
    <w:p w14:paraId="2892C9DC" w14:textId="77777777" w:rsidR="0070236C" w:rsidRDefault="001A2B10">
      <w:pPr>
        <w:pStyle w:val="a3"/>
        <w:spacing w:before="161" w:line="360" w:lineRule="auto"/>
        <w:ind w:right="181" w:firstLine="707"/>
        <w:jc w:val="both"/>
      </w:pPr>
      <w:r>
        <w:t xml:space="preserve">з) организация рассмотрения вопросов отзыва у лица, получившего направление наблюдателя, данного направления и прекращения его полномочий в качестве наблюдателя в случаях нарушения законодательства Российской Федерации, Кодекс этики наблюдателя, а также обнаружения неизвестных ранее </w:t>
      </w:r>
      <w:r>
        <w:lastRenderedPageBreak/>
        <w:t>фактов и обстоятельств, препятствующих назначению данного лица наблюдателем.</w:t>
      </w:r>
    </w:p>
    <w:p w14:paraId="778293A1" w14:textId="10997C4D" w:rsidR="0070236C" w:rsidRDefault="006548F9">
      <w:pPr>
        <w:pStyle w:val="a3"/>
        <w:spacing w:line="360" w:lineRule="auto"/>
        <w:ind w:right="178" w:firstLine="707"/>
        <w:jc w:val="both"/>
      </w:pPr>
      <w:r>
        <w:t xml:space="preserve">13. </w:t>
      </w:r>
      <w:r w:rsidR="001A2B10">
        <w:t xml:space="preserve">По итогам рассмотрения Рабочей группой </w:t>
      </w:r>
      <w:r>
        <w:t>О</w:t>
      </w:r>
      <w:r w:rsidR="001A2B10">
        <w:t xml:space="preserve">бщественной палаты документов, поступивших в </w:t>
      </w:r>
      <w:r>
        <w:t>О</w:t>
      </w:r>
      <w:r w:rsidR="001A2B10">
        <w:t>бщественную палату</w:t>
      </w:r>
      <w:r w:rsidR="001A2B10" w:rsidRPr="002E0198">
        <w:t xml:space="preserve">, совет </w:t>
      </w:r>
      <w:r w:rsidRPr="002E0198">
        <w:t>О</w:t>
      </w:r>
      <w:r w:rsidR="001A2B10" w:rsidRPr="002E0198">
        <w:t xml:space="preserve">бщественной палаты или председатель </w:t>
      </w:r>
      <w:r w:rsidRPr="002E0198">
        <w:t>О</w:t>
      </w:r>
      <w:r w:rsidR="001A2B10" w:rsidRPr="002E0198">
        <w:t>бщественной</w:t>
      </w:r>
      <w:r w:rsidR="001A2B10">
        <w:t xml:space="preserve"> палаты на основании требований настоящего положения принимает решение о назначении наблюдателя(ей) на общероссийском голосовании в соответствующие избирательные комиссии.</w:t>
      </w:r>
    </w:p>
    <w:p w14:paraId="617C9F08" w14:textId="22598638" w:rsidR="0070236C" w:rsidRDefault="002E0198" w:rsidP="002E0198">
      <w:pPr>
        <w:spacing w:before="67" w:line="360" w:lineRule="auto"/>
        <w:ind w:right="178"/>
        <w:jc w:val="both"/>
      </w:pPr>
      <w:r>
        <w:rPr>
          <w:sz w:val="28"/>
        </w:rPr>
        <w:tab/>
        <w:t xml:space="preserve"> 14. </w:t>
      </w:r>
      <w:r w:rsidR="001A2B10" w:rsidRPr="002E0198">
        <w:rPr>
          <w:sz w:val="28"/>
        </w:rPr>
        <w:t xml:space="preserve">В случае назначения гражданина Российской Федерации наблюдателем Общественная палата </w:t>
      </w:r>
      <w:r w:rsidR="001A2B10" w:rsidRPr="002E0198">
        <w:rPr>
          <w:sz w:val="28"/>
          <w:szCs w:val="28"/>
        </w:rPr>
        <w:t xml:space="preserve">выдает ему в письменной форме направление </w:t>
      </w:r>
      <w:r w:rsidR="006548F9" w:rsidRPr="002E0198">
        <w:rPr>
          <w:sz w:val="28"/>
          <w:szCs w:val="28"/>
        </w:rPr>
        <w:t xml:space="preserve">по форме согласно </w:t>
      </w:r>
      <w:r w:rsidR="001A2B10" w:rsidRPr="002E0198">
        <w:rPr>
          <w:sz w:val="28"/>
          <w:szCs w:val="28"/>
        </w:rPr>
        <w:t>Приложени</w:t>
      </w:r>
      <w:r w:rsidR="006548F9" w:rsidRPr="002E0198">
        <w:rPr>
          <w:sz w:val="28"/>
          <w:szCs w:val="28"/>
        </w:rPr>
        <w:t>ю</w:t>
      </w:r>
      <w:r w:rsidR="001A2B10" w:rsidRPr="002E0198">
        <w:rPr>
          <w:sz w:val="28"/>
          <w:szCs w:val="28"/>
        </w:rPr>
        <w:t xml:space="preserve"> № 6, которым удостоверяются полномочия наблюдателя.</w:t>
      </w:r>
    </w:p>
    <w:p w14:paraId="04EDEB79" w14:textId="77777777" w:rsidR="0070236C" w:rsidRDefault="001A2B10">
      <w:pPr>
        <w:pStyle w:val="a3"/>
        <w:spacing w:before="1" w:line="360" w:lineRule="auto"/>
        <w:ind w:right="177" w:firstLine="707"/>
        <w:jc w:val="both"/>
      </w:pPr>
      <w:r>
        <w:t>В направлении указываются: фамилия, имя, отчество наблюдателя, дата его рождения, адрес его постоянного места жительства, номер его мобильного телефона (для установления с ним оперативной связи в случае необходимости), номер избирательного участка и наименование избирательной комиссии (субъекта Российской Федерации территориальной, участковой или иной), куда он</w:t>
      </w:r>
      <w:r>
        <w:rPr>
          <w:spacing w:val="-3"/>
        </w:rPr>
        <w:t xml:space="preserve"> </w:t>
      </w:r>
      <w:r>
        <w:t>направляется.</w:t>
      </w:r>
    </w:p>
    <w:p w14:paraId="366F3435" w14:textId="77777777" w:rsidR="0070236C" w:rsidRDefault="001A2B10">
      <w:pPr>
        <w:pStyle w:val="a3"/>
        <w:spacing w:before="2"/>
        <w:ind w:left="810"/>
        <w:jc w:val="both"/>
      </w:pPr>
      <w:r>
        <w:t>Указание в направлении иных сведений о наблюдателе не требуется.</w:t>
      </w:r>
    </w:p>
    <w:p w14:paraId="6332B862" w14:textId="77777777" w:rsidR="0070236C" w:rsidRDefault="001A2B10">
      <w:pPr>
        <w:pStyle w:val="a3"/>
        <w:spacing w:before="161" w:line="360" w:lineRule="auto"/>
        <w:ind w:right="181" w:firstLine="707"/>
        <w:jc w:val="both"/>
      </w:pPr>
      <w:r>
        <w:t>Информация о выданных направлениях и содержащиеся в них сведения заносятся в список назначенных наблюдателей и выданных им направлений для учета.</w:t>
      </w:r>
    </w:p>
    <w:p w14:paraId="55C70D65" w14:textId="77777777" w:rsidR="002E0198" w:rsidRDefault="00DC4F38" w:rsidP="002E0198">
      <w:pPr>
        <w:pStyle w:val="a3"/>
        <w:spacing w:before="1" w:line="360" w:lineRule="auto"/>
        <w:ind w:right="183" w:firstLine="707"/>
        <w:jc w:val="both"/>
      </w:pPr>
      <w:r>
        <w:t>1</w:t>
      </w:r>
      <w:r w:rsidR="002E0198">
        <w:t>5</w:t>
      </w:r>
      <w:r>
        <w:t xml:space="preserve">. </w:t>
      </w:r>
      <w:r w:rsidR="001A2B10">
        <w:t xml:space="preserve">Направление наблюдателя от </w:t>
      </w:r>
      <w:r>
        <w:t>О</w:t>
      </w:r>
      <w:r w:rsidR="001A2B10">
        <w:t xml:space="preserve">бщественной палаты подписывается председателем </w:t>
      </w:r>
      <w:r>
        <w:t>О</w:t>
      </w:r>
      <w:r w:rsidR="001A2B10">
        <w:t xml:space="preserve">бщественной палаты либо иным уполномоченным советом </w:t>
      </w:r>
      <w:r>
        <w:t>О</w:t>
      </w:r>
      <w:r w:rsidR="001A2B10">
        <w:t>бщественной</w:t>
      </w:r>
      <w:r>
        <w:t xml:space="preserve"> п</w:t>
      </w:r>
      <w:r w:rsidR="001A2B10">
        <w:t xml:space="preserve">алаты лицом и заверяется печатью </w:t>
      </w:r>
      <w:r>
        <w:t>О</w:t>
      </w:r>
      <w:r w:rsidR="001A2B10">
        <w:t xml:space="preserve">бщественной палаты либо печатью аппарата </w:t>
      </w:r>
      <w:r>
        <w:t>О</w:t>
      </w:r>
      <w:r w:rsidR="001A2B10">
        <w:t>бщественной палаты, либо специальной печатью для оформления направления наблюдателя.</w:t>
      </w:r>
    </w:p>
    <w:p w14:paraId="60B8B4D6" w14:textId="0F363FFF" w:rsidR="0070236C" w:rsidRPr="002E0198" w:rsidRDefault="002E0198" w:rsidP="002E0198">
      <w:pPr>
        <w:pStyle w:val="a3"/>
        <w:spacing w:before="1" w:line="360" w:lineRule="auto"/>
        <w:ind w:right="183" w:firstLine="707"/>
        <w:jc w:val="both"/>
      </w:pPr>
      <w:r>
        <w:t xml:space="preserve">16. </w:t>
      </w:r>
      <w:r w:rsidR="001A2B10" w:rsidRPr="002E0198">
        <w:t>Направление наблюдателя представляется наблюдателем в избирательную комиссию, в которую он назначен, непосредственно перед началом осуществления наблюдения, в том числе в участковую комиссию – в день общероссийского голосования, а также в дни, ему предшествующие, в случае осуществления наблюдения при проведении голосования вне помещения для голосования и голосования в особом порядке до дня</w:t>
      </w:r>
      <w:r w:rsidR="001A2B10" w:rsidRPr="002E0198">
        <w:rPr>
          <w:spacing w:val="-17"/>
        </w:rPr>
        <w:t xml:space="preserve"> </w:t>
      </w:r>
      <w:r w:rsidR="001A2B10" w:rsidRPr="002E0198">
        <w:t>голосования.</w:t>
      </w:r>
    </w:p>
    <w:p w14:paraId="4200529B" w14:textId="77777777" w:rsidR="002E0198" w:rsidRDefault="001A2B10" w:rsidP="002E0198">
      <w:pPr>
        <w:pStyle w:val="a3"/>
        <w:spacing w:before="1" w:line="360" w:lineRule="auto"/>
        <w:ind w:right="178" w:firstLine="707"/>
        <w:jc w:val="both"/>
      </w:pPr>
      <w:r>
        <w:t xml:space="preserve">Направление наблюдателя действительно при предъявлении документа, </w:t>
      </w:r>
      <w:r>
        <w:lastRenderedPageBreak/>
        <w:t>удостоверяющего личность наблюдателя. Предварительное уведомление соответствующей комиссии о направлении наблюдателя не требуется.</w:t>
      </w:r>
    </w:p>
    <w:p w14:paraId="7D1D50DC" w14:textId="77777777" w:rsidR="002E0198" w:rsidRDefault="002E0198" w:rsidP="002E0198">
      <w:pPr>
        <w:pStyle w:val="a3"/>
        <w:spacing w:before="1" w:line="360" w:lineRule="auto"/>
        <w:ind w:right="178" w:firstLine="707"/>
        <w:jc w:val="both"/>
      </w:pPr>
      <w:r>
        <w:t xml:space="preserve">17. </w:t>
      </w:r>
      <w:r w:rsidR="001A2B10" w:rsidRPr="002E0198">
        <w:t xml:space="preserve">В случаях нарушения лицом, получившим направление наблюдателя, законодательства Российской Федерации, Кодекса этики наблюдателя, а также обнаружения неизвестных ранее фактов и обстоятельств, препятствующих назначению данного лица наблюдателем, направление наблюдателя может быть отозвано у данного лица, а его полномочия в качестве наблюдателя в этом случае прекращаются. Решение об отзыве направления наблюдателя и прекращении полномочий наблюдателя принимается председателем </w:t>
      </w:r>
      <w:r w:rsidR="00DC4F38" w:rsidRPr="002E0198">
        <w:t>О</w:t>
      </w:r>
      <w:r w:rsidR="001A2B10" w:rsidRPr="002E0198">
        <w:t>бщественной палаты</w:t>
      </w:r>
      <w:r w:rsidR="00DC4F38" w:rsidRPr="002E0198">
        <w:t>.</w:t>
      </w:r>
      <w:r w:rsidR="00DC4F38">
        <w:t xml:space="preserve"> </w:t>
      </w:r>
    </w:p>
    <w:p w14:paraId="53147D21" w14:textId="0670D18E" w:rsidR="0070236C" w:rsidRPr="002E0198" w:rsidRDefault="002E0198" w:rsidP="002E0198">
      <w:pPr>
        <w:pStyle w:val="a3"/>
        <w:spacing w:before="1" w:line="360" w:lineRule="auto"/>
        <w:ind w:right="178" w:firstLine="707"/>
        <w:jc w:val="both"/>
      </w:pPr>
      <w:r>
        <w:t xml:space="preserve">18. </w:t>
      </w:r>
      <w:r w:rsidR="001A2B10" w:rsidRPr="002E0198">
        <w:t xml:space="preserve">В части, не урегулированной настоящим Положением, подлежат применению решения совета Общественной палаты, принимаемые в соответствии с </w:t>
      </w:r>
      <w:r w:rsidR="00DC4F38" w:rsidRPr="002E0198">
        <w:t>Федеральным законом от 23 июня 2016 г. № 183-ФЗ «Об общих принципах организации и деятельности общественных палат субъектов Российской Федерации»</w:t>
      </w:r>
      <w:r w:rsidR="00DC4F38">
        <w:t xml:space="preserve">, </w:t>
      </w:r>
      <w:r w:rsidR="00DC4F38" w:rsidRPr="002E0198">
        <w:t xml:space="preserve">законом Новгородской области от 3 апреля 2017 г. № 89-ОЗ «О регулировании некоторых вопросов организации и деятельности общественной палаты Новгородской области» </w:t>
      </w:r>
      <w:r w:rsidR="001A2B10" w:rsidRPr="002E0198">
        <w:t>и иными федеральными законами, постановлением Центральной избирательной комиссии Российской Федерации от 20 марта 2020 г. № 244/1804-7 «О Порядке общероссийского голосования по вопросу одобрения изменений в Конституцию Российской Федерации» и Регламентом Общественной</w:t>
      </w:r>
      <w:r w:rsidR="001A2B10" w:rsidRPr="002E0198">
        <w:rPr>
          <w:spacing w:val="-5"/>
        </w:rPr>
        <w:t xml:space="preserve"> </w:t>
      </w:r>
      <w:r w:rsidR="001A2B10" w:rsidRPr="002E0198">
        <w:t>палаты.</w:t>
      </w:r>
    </w:p>
    <w:p w14:paraId="54112FA8" w14:textId="77777777" w:rsidR="0070236C" w:rsidRDefault="0070236C">
      <w:pPr>
        <w:spacing w:line="360" w:lineRule="auto"/>
        <w:jc w:val="both"/>
        <w:rPr>
          <w:sz w:val="28"/>
        </w:rPr>
        <w:sectPr w:rsidR="0070236C">
          <w:pgSz w:w="11910" w:h="16840"/>
          <w:pgMar w:top="1040" w:right="240" w:bottom="280" w:left="1600" w:header="720" w:footer="720" w:gutter="0"/>
          <w:cols w:space="720"/>
        </w:sectPr>
      </w:pPr>
    </w:p>
    <w:p w14:paraId="608900DF" w14:textId="77777777" w:rsidR="0070236C" w:rsidRDefault="001A2B10">
      <w:pPr>
        <w:spacing w:before="2"/>
        <w:ind w:right="179"/>
        <w:jc w:val="right"/>
        <w:rPr>
          <w:b/>
          <w:sz w:val="28"/>
        </w:rPr>
      </w:pPr>
      <w:r>
        <w:rPr>
          <w:b/>
          <w:sz w:val="28"/>
        </w:rPr>
        <w:lastRenderedPageBreak/>
        <w:t>Приложение № 1</w:t>
      </w:r>
    </w:p>
    <w:p w14:paraId="02F345C1" w14:textId="77777777" w:rsidR="0070236C" w:rsidRDefault="0070236C">
      <w:pPr>
        <w:pStyle w:val="a3"/>
        <w:ind w:left="0"/>
        <w:rPr>
          <w:b/>
          <w:sz w:val="20"/>
        </w:rPr>
      </w:pPr>
    </w:p>
    <w:p w14:paraId="49C7AF51" w14:textId="77777777" w:rsidR="0070236C" w:rsidRDefault="0070236C">
      <w:pPr>
        <w:pStyle w:val="a3"/>
        <w:spacing w:before="10"/>
        <w:ind w:left="0"/>
        <w:rPr>
          <w:b/>
          <w:sz w:val="18"/>
        </w:rPr>
      </w:pPr>
    </w:p>
    <w:p w14:paraId="0C9D84BB" w14:textId="77777777" w:rsidR="0070236C" w:rsidRDefault="001A2B10">
      <w:pPr>
        <w:pStyle w:val="a3"/>
        <w:spacing w:before="129"/>
        <w:ind w:left="0" w:right="79"/>
        <w:jc w:val="center"/>
      </w:pPr>
      <w:r>
        <w:t>(Оформляется на бланке)</w:t>
      </w:r>
      <w:r>
        <w:rPr>
          <w:vertAlign w:val="superscript"/>
        </w:rPr>
        <w:t>1</w:t>
      </w:r>
    </w:p>
    <w:p w14:paraId="11F9BD4C" w14:textId="77777777" w:rsidR="0070236C" w:rsidRDefault="0070236C">
      <w:pPr>
        <w:pStyle w:val="a3"/>
        <w:spacing w:before="6"/>
        <w:ind w:left="0"/>
        <w:rPr>
          <w:sz w:val="18"/>
        </w:rPr>
      </w:pPr>
    </w:p>
    <w:p w14:paraId="544511A3" w14:textId="2EF354BA" w:rsidR="0070236C" w:rsidRDefault="001A2B10" w:rsidP="00DC4F38">
      <w:pPr>
        <w:pStyle w:val="a3"/>
        <w:spacing w:before="89"/>
        <w:ind w:left="6011" w:right="275"/>
        <w:jc w:val="center"/>
      </w:pPr>
      <w:r>
        <w:t xml:space="preserve">В Общественную палату </w:t>
      </w:r>
      <w:r w:rsidR="00DC4F38">
        <w:t>Новгородской области</w:t>
      </w:r>
    </w:p>
    <w:p w14:paraId="480620C9" w14:textId="77777777" w:rsidR="00DC4F38" w:rsidRDefault="00DC4F38" w:rsidP="00DC4F38">
      <w:pPr>
        <w:pStyle w:val="a3"/>
        <w:spacing w:before="89"/>
        <w:ind w:left="6011" w:right="275"/>
        <w:jc w:val="center"/>
      </w:pPr>
    </w:p>
    <w:p w14:paraId="78C27AA5" w14:textId="77777777" w:rsidR="0070236C" w:rsidRDefault="001A2B10">
      <w:pPr>
        <w:ind w:right="82"/>
        <w:jc w:val="center"/>
        <w:rPr>
          <w:b/>
          <w:sz w:val="32"/>
        </w:rPr>
      </w:pPr>
      <w:r>
        <w:rPr>
          <w:b/>
          <w:sz w:val="32"/>
        </w:rPr>
        <w:t>Заявление</w:t>
      </w:r>
    </w:p>
    <w:p w14:paraId="57E80360" w14:textId="77777777" w:rsidR="0070236C" w:rsidRDefault="0070236C">
      <w:pPr>
        <w:pStyle w:val="a3"/>
        <w:spacing w:before="11"/>
        <w:ind w:left="0"/>
        <w:rPr>
          <w:b/>
          <w:sz w:val="19"/>
        </w:rPr>
      </w:pPr>
    </w:p>
    <w:p w14:paraId="7AD66864" w14:textId="4BAB4979" w:rsidR="0070236C" w:rsidRDefault="001A2B10">
      <w:pPr>
        <w:pStyle w:val="a3"/>
        <w:spacing w:before="89"/>
        <w:ind w:right="176" w:firstLine="707"/>
        <w:jc w:val="both"/>
      </w:pPr>
      <w:r>
        <w:t xml:space="preserve">о внесении в Общественную палату </w:t>
      </w:r>
      <w:r w:rsidR="00DC4F38">
        <w:t>Новгородской области пре</w:t>
      </w:r>
      <w:r>
        <w:t>дложения о назначении 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w:t>
      </w:r>
      <w:r>
        <w:rPr>
          <w:spacing w:val="-9"/>
        </w:rPr>
        <w:t xml:space="preserve"> </w:t>
      </w:r>
      <w:r>
        <w:t>итогов</w:t>
      </w:r>
    </w:p>
    <w:p w14:paraId="0E6FC176" w14:textId="77777777" w:rsidR="0070236C" w:rsidRDefault="0070236C">
      <w:pPr>
        <w:pStyle w:val="a3"/>
        <w:spacing w:before="9"/>
        <w:ind w:left="0"/>
        <w:rPr>
          <w:sz w:val="27"/>
        </w:rPr>
      </w:pPr>
    </w:p>
    <w:p w14:paraId="705D8C87" w14:textId="77777777" w:rsidR="0070236C" w:rsidRDefault="001A2B10">
      <w:pPr>
        <w:pStyle w:val="a3"/>
        <w:tabs>
          <w:tab w:val="left" w:pos="9369"/>
        </w:tabs>
        <w:ind w:left="810"/>
      </w:pPr>
      <w:r>
        <w:t>В соответствии с</w:t>
      </w:r>
      <w:r>
        <w:rPr>
          <w:spacing w:val="-7"/>
        </w:rPr>
        <w:t xml:space="preserve"> </w:t>
      </w:r>
      <w:r>
        <w:t>решением</w:t>
      </w:r>
      <w:r>
        <w:rPr>
          <w:u w:val="single"/>
        </w:rPr>
        <w:t xml:space="preserve"> </w:t>
      </w:r>
      <w:r>
        <w:rPr>
          <w:u w:val="single"/>
        </w:rPr>
        <w:tab/>
      </w:r>
    </w:p>
    <w:p w14:paraId="4FE50DE1" w14:textId="5D25421E" w:rsidR="0070236C" w:rsidRDefault="0021527C">
      <w:pPr>
        <w:pStyle w:val="a3"/>
        <w:spacing w:before="9"/>
        <w:ind w:left="0"/>
        <w:rPr>
          <w:sz w:val="23"/>
        </w:rPr>
      </w:pPr>
      <w:r>
        <w:rPr>
          <w:noProof/>
          <w:lang w:bidi="ar-SA"/>
        </w:rPr>
        <mc:AlternateContent>
          <mc:Choice Requires="wps">
            <w:drawing>
              <wp:anchor distT="0" distB="0" distL="0" distR="0" simplePos="0" relativeHeight="251658240" behindDoc="1" locked="0" layoutInCell="1" allowOverlap="1" wp14:anchorId="2A206D85" wp14:editId="4B9CE5B6">
                <wp:simplePos x="0" y="0"/>
                <wp:positionH relativeFrom="page">
                  <wp:posOffset>1080770</wp:posOffset>
                </wp:positionH>
                <wp:positionV relativeFrom="paragraph">
                  <wp:posOffset>202565</wp:posOffset>
                </wp:positionV>
                <wp:extent cx="5600065" cy="0"/>
                <wp:effectExtent l="0" t="0" r="0" b="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12C90E" id="Line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95pt" to="526.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" strokeweight=".19811mm">
                <w10:wrap type="topAndBottom" anchorx="page"/>
              </v:line>
            </w:pict>
          </mc:Fallback>
        </mc:AlternateContent>
      </w:r>
    </w:p>
    <w:p w14:paraId="21524DE0" w14:textId="77777777" w:rsidR="0070236C" w:rsidRDefault="001A2B10">
      <w:pPr>
        <w:spacing w:line="200" w:lineRule="exact"/>
        <w:ind w:right="81"/>
        <w:jc w:val="center"/>
        <w:rPr>
          <w:sz w:val="20"/>
        </w:rPr>
      </w:pPr>
      <w:r>
        <w:rPr>
          <w:sz w:val="20"/>
        </w:rPr>
        <w:t>(наименование руководящего органа общественного объединения, иной некоммерческой</w:t>
      </w:r>
      <w:r>
        <w:rPr>
          <w:spacing w:val="-34"/>
          <w:sz w:val="20"/>
        </w:rPr>
        <w:t xml:space="preserve"> </w:t>
      </w:r>
      <w:r>
        <w:rPr>
          <w:sz w:val="20"/>
        </w:rPr>
        <w:t>организации,</w:t>
      </w:r>
    </w:p>
    <w:p w14:paraId="6D825BBF" w14:textId="77777777" w:rsidR="0070236C" w:rsidRDefault="001A2B10">
      <w:pPr>
        <w:ind w:right="79"/>
        <w:jc w:val="center"/>
        <w:rPr>
          <w:sz w:val="20"/>
        </w:rPr>
      </w:pPr>
      <w:r>
        <w:rPr>
          <w:sz w:val="20"/>
        </w:rPr>
        <w:t>политической партии или ее регионального отделения)</w:t>
      </w:r>
    </w:p>
    <w:p w14:paraId="3D069244" w14:textId="77777777" w:rsidR="0070236C" w:rsidRDefault="0070236C">
      <w:pPr>
        <w:pStyle w:val="a3"/>
        <w:spacing w:before="10"/>
        <w:ind w:left="0"/>
        <w:rPr>
          <w:sz w:val="19"/>
        </w:rPr>
      </w:pPr>
    </w:p>
    <w:p w14:paraId="4026197D" w14:textId="77777777" w:rsidR="0070236C" w:rsidRDefault="001A2B10">
      <w:pPr>
        <w:pStyle w:val="a3"/>
        <w:tabs>
          <w:tab w:val="left" w:pos="3783"/>
          <w:tab w:val="left" w:pos="4675"/>
          <w:tab w:val="left" w:pos="6635"/>
          <w:tab w:val="left" w:pos="7194"/>
          <w:tab w:val="left" w:pos="9252"/>
        </w:tabs>
        <w:ind w:left="0" w:right="17"/>
        <w:jc w:val="center"/>
      </w:pPr>
      <w:r>
        <w:rPr>
          <w:u w:val="single"/>
        </w:rPr>
        <w:t xml:space="preserve"> </w:t>
      </w:r>
      <w:r>
        <w:rPr>
          <w:u w:val="single"/>
        </w:rPr>
        <w:tab/>
      </w:r>
      <w:r>
        <w:t>от</w:t>
      </w:r>
      <w:r>
        <w:rPr>
          <w:spacing w:val="-2"/>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rPr>
          <w:spacing w:val="-2"/>
        </w:rPr>
        <w:t xml:space="preserve"> </w:t>
      </w:r>
      <w:r>
        <w:t>№</w:t>
      </w:r>
      <w:r>
        <w:rPr>
          <w:u w:val="single"/>
        </w:rPr>
        <w:t xml:space="preserve"> </w:t>
      </w:r>
      <w:r>
        <w:rPr>
          <w:u w:val="single"/>
        </w:rPr>
        <w:tab/>
      </w:r>
    </w:p>
    <w:p w14:paraId="10ACA1A3" w14:textId="062F4504" w:rsidR="0070236C" w:rsidRDefault="0021527C">
      <w:pPr>
        <w:pStyle w:val="a3"/>
        <w:spacing w:before="7"/>
        <w:ind w:left="0"/>
        <w:rPr>
          <w:sz w:val="23"/>
        </w:rPr>
      </w:pPr>
      <w:r>
        <w:rPr>
          <w:noProof/>
          <w:lang w:bidi="ar-SA"/>
        </w:rPr>
        <mc:AlternateContent>
          <mc:Choice Requires="wps">
            <w:drawing>
              <wp:anchor distT="0" distB="0" distL="0" distR="0" simplePos="0" relativeHeight="251659264" behindDoc="1" locked="0" layoutInCell="1" allowOverlap="1" wp14:anchorId="39163DB7" wp14:editId="3297D766">
                <wp:simplePos x="0" y="0"/>
                <wp:positionH relativeFrom="page">
                  <wp:posOffset>1339850</wp:posOffset>
                </wp:positionH>
                <wp:positionV relativeFrom="paragraph">
                  <wp:posOffset>201295</wp:posOffset>
                </wp:positionV>
                <wp:extent cx="5688330" cy="0"/>
                <wp:effectExtent l="0" t="0" r="0" b="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927658" id="Line 3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5pt,15.85pt" to="55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" strokeweight=".19811mm">
                <w10:wrap type="topAndBottom" anchorx="page"/>
              </v:line>
            </w:pict>
          </mc:Fallback>
        </mc:AlternateContent>
      </w:r>
    </w:p>
    <w:p w14:paraId="49C199CB" w14:textId="77777777" w:rsidR="0070236C" w:rsidRDefault="001A2B10">
      <w:pPr>
        <w:spacing w:line="202" w:lineRule="exact"/>
        <w:ind w:right="79"/>
        <w:jc w:val="center"/>
        <w:rPr>
          <w:sz w:val="20"/>
        </w:rPr>
      </w:pPr>
      <w:r>
        <w:rPr>
          <w:sz w:val="20"/>
        </w:rPr>
        <w:t>(полное наименование общественного объединения, иной некоммерческой организации, политической партии</w:t>
      </w:r>
    </w:p>
    <w:p w14:paraId="2335E7B3" w14:textId="77777777" w:rsidR="0070236C" w:rsidRDefault="001A2B10">
      <w:pPr>
        <w:spacing w:line="229" w:lineRule="exact"/>
        <w:ind w:right="79"/>
        <w:jc w:val="center"/>
        <w:rPr>
          <w:sz w:val="20"/>
        </w:rPr>
      </w:pPr>
      <w:r>
        <w:rPr>
          <w:sz w:val="20"/>
        </w:rPr>
        <w:t>или ее регионального отделения)</w:t>
      </w:r>
    </w:p>
    <w:p w14:paraId="66068788" w14:textId="77777777" w:rsidR="0070236C" w:rsidRDefault="001A2B10">
      <w:pPr>
        <w:pStyle w:val="a3"/>
        <w:ind w:right="177"/>
        <w:jc w:val="both"/>
      </w:pPr>
      <w:r>
        <w:t>предлагается(</w:t>
      </w:r>
      <w:proofErr w:type="spellStart"/>
      <w:r>
        <w:t>ются</w:t>
      </w:r>
      <w:proofErr w:type="spellEnd"/>
      <w:r>
        <w:t>) кандидатура(ы) для назначения в качестве 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согласно нижеследующему списку (Приложение №</w:t>
      </w:r>
      <w:r>
        <w:rPr>
          <w:spacing w:val="-4"/>
        </w:rPr>
        <w:t xml:space="preserve"> </w:t>
      </w:r>
      <w:r>
        <w:t>3).</w:t>
      </w:r>
    </w:p>
    <w:p w14:paraId="238A4D84" w14:textId="77777777" w:rsidR="0070236C" w:rsidRDefault="001A2B10">
      <w:pPr>
        <w:pStyle w:val="a3"/>
        <w:spacing w:before="231" w:line="322" w:lineRule="exact"/>
        <w:ind w:left="810"/>
        <w:jc w:val="both"/>
      </w:pPr>
      <w:r>
        <w:t>Прилагаемые документы:</w:t>
      </w:r>
    </w:p>
    <w:p w14:paraId="0BCC8404" w14:textId="5C9AC874" w:rsidR="0070236C" w:rsidRDefault="001A2B10">
      <w:pPr>
        <w:pStyle w:val="a4"/>
        <w:numPr>
          <w:ilvl w:val="0"/>
          <w:numId w:val="2"/>
        </w:numPr>
        <w:tabs>
          <w:tab w:val="left" w:pos="1096"/>
        </w:tabs>
        <w:ind w:right="178" w:firstLine="707"/>
        <w:rPr>
          <w:sz w:val="28"/>
        </w:rPr>
      </w:pPr>
      <w:r>
        <w:rPr>
          <w:sz w:val="28"/>
        </w:rPr>
        <w:t xml:space="preserve">Решение руководящего органа о внесении в Общественную палату </w:t>
      </w:r>
      <w:r w:rsidR="00383F43">
        <w:rPr>
          <w:sz w:val="28"/>
        </w:rPr>
        <w:t>Новгородской области</w:t>
      </w:r>
      <w:r>
        <w:rPr>
          <w:sz w:val="28"/>
        </w:rPr>
        <w:t xml:space="preserve"> предложения о назначении 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w:t>
      </w:r>
      <w:proofErr w:type="spellStart"/>
      <w:r>
        <w:rPr>
          <w:sz w:val="28"/>
        </w:rPr>
        <w:t>на</w:t>
      </w:r>
      <w:r w:rsidR="00383F43">
        <w:rPr>
          <w:spacing w:val="63"/>
          <w:sz w:val="28"/>
        </w:rPr>
        <w:t>_</w:t>
      </w:r>
      <w:r>
        <w:rPr>
          <w:sz w:val="28"/>
        </w:rPr>
        <w:t>л</w:t>
      </w:r>
      <w:proofErr w:type="spellEnd"/>
      <w:r>
        <w:rPr>
          <w:sz w:val="28"/>
        </w:rPr>
        <w:t>.</w:t>
      </w:r>
    </w:p>
    <w:p w14:paraId="3FF156BC" w14:textId="77777777" w:rsidR="0070236C" w:rsidRDefault="001A2B10">
      <w:pPr>
        <w:pStyle w:val="a4"/>
        <w:numPr>
          <w:ilvl w:val="0"/>
          <w:numId w:val="2"/>
        </w:numPr>
        <w:tabs>
          <w:tab w:val="left" w:pos="1096"/>
        </w:tabs>
        <w:ind w:right="184" w:firstLine="707"/>
        <w:rPr>
          <w:sz w:val="28"/>
        </w:rPr>
      </w:pPr>
      <w:r>
        <w:rPr>
          <w:sz w:val="28"/>
        </w:rPr>
        <w:t>Копия устава общественного объединения, иной некоммерческой организации,</w:t>
      </w:r>
      <w:r>
        <w:rPr>
          <w:spacing w:val="21"/>
          <w:sz w:val="28"/>
        </w:rPr>
        <w:t xml:space="preserve"> </w:t>
      </w:r>
      <w:r>
        <w:rPr>
          <w:sz w:val="28"/>
        </w:rPr>
        <w:t>заверенная</w:t>
      </w:r>
      <w:r>
        <w:rPr>
          <w:spacing w:val="22"/>
          <w:sz w:val="28"/>
        </w:rPr>
        <w:t xml:space="preserve"> </w:t>
      </w:r>
      <w:r>
        <w:rPr>
          <w:sz w:val="28"/>
        </w:rPr>
        <w:t>руководителем</w:t>
      </w:r>
      <w:r>
        <w:rPr>
          <w:spacing w:val="21"/>
          <w:sz w:val="28"/>
        </w:rPr>
        <w:t xml:space="preserve"> </w:t>
      </w:r>
      <w:r>
        <w:rPr>
          <w:sz w:val="28"/>
        </w:rPr>
        <w:t>организации</w:t>
      </w:r>
      <w:r>
        <w:rPr>
          <w:spacing w:val="22"/>
          <w:sz w:val="28"/>
        </w:rPr>
        <w:t xml:space="preserve"> </w:t>
      </w:r>
      <w:r>
        <w:rPr>
          <w:sz w:val="28"/>
        </w:rPr>
        <w:t>(для</w:t>
      </w:r>
      <w:r>
        <w:rPr>
          <w:spacing w:val="19"/>
          <w:sz w:val="28"/>
        </w:rPr>
        <w:t xml:space="preserve"> </w:t>
      </w:r>
      <w:r>
        <w:rPr>
          <w:sz w:val="28"/>
        </w:rPr>
        <w:t>политических</w:t>
      </w:r>
      <w:r>
        <w:rPr>
          <w:spacing w:val="22"/>
          <w:sz w:val="28"/>
        </w:rPr>
        <w:t xml:space="preserve"> </w:t>
      </w:r>
      <w:r>
        <w:rPr>
          <w:sz w:val="28"/>
        </w:rPr>
        <w:t>партий</w:t>
      </w:r>
    </w:p>
    <w:p w14:paraId="28993680" w14:textId="77777777" w:rsidR="0070236C" w:rsidRDefault="0070236C">
      <w:pPr>
        <w:pStyle w:val="a3"/>
        <w:ind w:left="0"/>
        <w:rPr>
          <w:sz w:val="20"/>
        </w:rPr>
      </w:pPr>
    </w:p>
    <w:p w14:paraId="18CC9BED" w14:textId="77777777" w:rsidR="0070236C" w:rsidRDefault="0070236C">
      <w:pPr>
        <w:pStyle w:val="a3"/>
        <w:ind w:left="0"/>
        <w:rPr>
          <w:sz w:val="20"/>
        </w:rPr>
      </w:pPr>
    </w:p>
    <w:p w14:paraId="7C869B40" w14:textId="56D49DA9" w:rsidR="0070236C" w:rsidRDefault="0021527C">
      <w:pPr>
        <w:pStyle w:val="a3"/>
        <w:spacing w:before="2"/>
        <w:ind w:left="0"/>
        <w:rPr>
          <w:sz w:val="21"/>
        </w:rPr>
      </w:pPr>
      <w:r>
        <w:rPr>
          <w:noProof/>
          <w:lang w:bidi="ar-SA"/>
        </w:rPr>
        <mc:AlternateContent>
          <mc:Choice Requires="wps">
            <w:drawing>
              <wp:anchor distT="0" distB="0" distL="0" distR="0" simplePos="0" relativeHeight="251660288" behindDoc="1" locked="0" layoutInCell="1" allowOverlap="1" wp14:anchorId="254A6A60" wp14:editId="66A4AED9">
                <wp:simplePos x="0" y="0"/>
                <wp:positionH relativeFrom="page">
                  <wp:posOffset>1080770</wp:posOffset>
                </wp:positionH>
                <wp:positionV relativeFrom="paragraph">
                  <wp:posOffset>184785</wp:posOffset>
                </wp:positionV>
                <wp:extent cx="1828800" cy="0"/>
                <wp:effectExtent l="0" t="0" r="0" b="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1EE787" id="Line 3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55pt" to="229.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" strokeweight=".72pt">
                <w10:wrap type="topAndBottom" anchorx="page"/>
              </v:line>
            </w:pict>
          </mc:Fallback>
        </mc:AlternateContent>
      </w:r>
    </w:p>
    <w:p w14:paraId="52FEE361" w14:textId="77777777" w:rsidR="0070236C" w:rsidRDefault="001A2B10">
      <w:pPr>
        <w:spacing w:before="42"/>
        <w:ind w:left="102"/>
        <w:rPr>
          <w:sz w:val="20"/>
        </w:rPr>
      </w:pPr>
      <w:r>
        <w:rPr>
          <w:position w:val="9"/>
          <w:sz w:val="13"/>
        </w:rPr>
        <w:t xml:space="preserve">1 </w:t>
      </w:r>
      <w:r>
        <w:rPr>
          <w:sz w:val="20"/>
        </w:rPr>
        <w:t>Оформляется на бланке общественного объединения, иной некоммерческой организации, политической партии или ее регионального отделения (при наличии бланка).</w:t>
      </w:r>
    </w:p>
    <w:p w14:paraId="1765E744" w14:textId="77777777" w:rsidR="0070236C" w:rsidRDefault="0070236C">
      <w:pPr>
        <w:rPr>
          <w:sz w:val="20"/>
        </w:rPr>
        <w:sectPr w:rsidR="0070236C">
          <w:pgSz w:w="11910" w:h="16840"/>
          <w:pgMar w:top="1040" w:right="240" w:bottom="280" w:left="1600" w:header="720" w:footer="720" w:gutter="0"/>
          <w:cols w:space="720"/>
        </w:sectPr>
      </w:pPr>
    </w:p>
    <w:p w14:paraId="3B65EC2D" w14:textId="77777777" w:rsidR="0070236C" w:rsidRDefault="001A2B10">
      <w:pPr>
        <w:pStyle w:val="a3"/>
        <w:spacing w:before="67"/>
      </w:pPr>
      <w:r>
        <w:lastRenderedPageBreak/>
        <w:t>или их региональных отделений предоставление копии устава не требуется)</w:t>
      </w:r>
      <w:r>
        <w:rPr>
          <w:spacing w:val="64"/>
        </w:rPr>
        <w:t xml:space="preserve"> </w:t>
      </w:r>
      <w:r>
        <w:t>на</w:t>
      </w:r>
    </w:p>
    <w:p w14:paraId="50225755" w14:textId="77777777" w:rsidR="0070236C" w:rsidRDefault="001A2B10">
      <w:pPr>
        <w:pStyle w:val="a3"/>
        <w:tabs>
          <w:tab w:val="left" w:pos="588"/>
        </w:tabs>
        <w:spacing w:before="2"/>
      </w:pPr>
      <w:r>
        <w:rPr>
          <w:u w:val="single"/>
        </w:rPr>
        <w:t xml:space="preserve"> </w:t>
      </w:r>
      <w:r>
        <w:rPr>
          <w:u w:val="single"/>
        </w:rPr>
        <w:tab/>
      </w:r>
      <w:r>
        <w:t>л.</w:t>
      </w:r>
    </w:p>
    <w:p w14:paraId="507D41AD" w14:textId="29E48EE5" w:rsidR="0070236C" w:rsidRDefault="001A2B10">
      <w:pPr>
        <w:pStyle w:val="a4"/>
        <w:numPr>
          <w:ilvl w:val="0"/>
          <w:numId w:val="2"/>
        </w:numPr>
        <w:tabs>
          <w:tab w:val="left" w:pos="1096"/>
        </w:tabs>
        <w:ind w:right="179" w:firstLine="707"/>
        <w:rPr>
          <w:sz w:val="28"/>
        </w:rPr>
      </w:pPr>
      <w:r>
        <w:rPr>
          <w:sz w:val="28"/>
        </w:rPr>
        <w:t xml:space="preserve">Сведения в таблично-списочной форме о кандидатурах от общественного объединения, иной некоммерческой организации, политической партии (регионального отделения политической партии), предлагаемых для назначения наблюдателями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(Приложение № 3 – форма сведений о кандидатурах) </w:t>
      </w:r>
      <w:proofErr w:type="spellStart"/>
      <w:r>
        <w:rPr>
          <w:sz w:val="28"/>
        </w:rPr>
        <w:t>на</w:t>
      </w:r>
      <w:r w:rsidR="00383F43">
        <w:rPr>
          <w:spacing w:val="52"/>
          <w:sz w:val="28"/>
        </w:rPr>
        <w:t>_</w:t>
      </w:r>
      <w:r>
        <w:rPr>
          <w:sz w:val="28"/>
        </w:rPr>
        <w:t>л</w:t>
      </w:r>
      <w:proofErr w:type="spellEnd"/>
      <w:r>
        <w:rPr>
          <w:sz w:val="28"/>
        </w:rPr>
        <w:t>.</w:t>
      </w:r>
    </w:p>
    <w:p w14:paraId="704D75F7" w14:textId="0B07EDAF" w:rsidR="0070236C" w:rsidRDefault="001A2B10">
      <w:pPr>
        <w:pStyle w:val="a4"/>
        <w:numPr>
          <w:ilvl w:val="0"/>
          <w:numId w:val="2"/>
        </w:numPr>
        <w:tabs>
          <w:tab w:val="left" w:pos="1096"/>
        </w:tabs>
        <w:ind w:right="182" w:firstLine="707"/>
        <w:rPr>
          <w:sz w:val="28"/>
        </w:rPr>
      </w:pPr>
      <w:r>
        <w:rPr>
          <w:sz w:val="28"/>
        </w:rPr>
        <w:t xml:space="preserve">Заявления о согласии выдвигаемых кандидатур быть наблюдателями,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об отсутствии ограничений для назначения наблюдателем, а также о согласии на обработку персональных данных (Приложение № 4 – форма заявления) </w:t>
      </w:r>
      <w:proofErr w:type="spellStart"/>
      <w:r>
        <w:rPr>
          <w:sz w:val="28"/>
        </w:rPr>
        <w:t>на</w:t>
      </w:r>
      <w:r w:rsidR="00383F43">
        <w:rPr>
          <w:spacing w:val="59"/>
          <w:sz w:val="28"/>
        </w:rPr>
        <w:t>_</w:t>
      </w:r>
      <w:r>
        <w:rPr>
          <w:sz w:val="28"/>
        </w:rPr>
        <w:t>л</w:t>
      </w:r>
      <w:proofErr w:type="spellEnd"/>
      <w:r>
        <w:rPr>
          <w:sz w:val="28"/>
        </w:rPr>
        <w:t>.</w:t>
      </w:r>
    </w:p>
    <w:p w14:paraId="66B3890D" w14:textId="77777777" w:rsidR="0070236C" w:rsidRDefault="001A2B10">
      <w:pPr>
        <w:pStyle w:val="a4"/>
        <w:numPr>
          <w:ilvl w:val="0"/>
          <w:numId w:val="2"/>
        </w:numPr>
        <w:tabs>
          <w:tab w:val="left" w:pos="1096"/>
        </w:tabs>
        <w:ind w:right="176" w:firstLine="707"/>
        <w:rPr>
          <w:sz w:val="28"/>
        </w:rPr>
      </w:pPr>
      <w:r>
        <w:rPr>
          <w:sz w:val="28"/>
        </w:rPr>
        <w:t>Копии страниц 2-3 и 4-5 паспорта гражданина Российской Федерации, а также иных страниц, содержащих актуальные сведения об адресе регистрации гражданина по месту жительства, или копия документа, заменяющего паспорт гражданина Российской Федерации и содержащего сведения об адресе регистрации гражданина по месту жительства (представляется на каждого представителя в соответствии с порядком нумерации сведений в Приложении</w:t>
      </w:r>
      <w:r>
        <w:rPr>
          <w:spacing w:val="64"/>
          <w:sz w:val="28"/>
        </w:rPr>
        <w:t xml:space="preserve"> </w:t>
      </w:r>
      <w:r>
        <w:rPr>
          <w:sz w:val="28"/>
        </w:rPr>
        <w:t>№</w:t>
      </w:r>
    </w:p>
    <w:p w14:paraId="109DAF89" w14:textId="77777777" w:rsidR="0070236C" w:rsidRDefault="001A2B10">
      <w:pPr>
        <w:pStyle w:val="a4"/>
        <w:numPr>
          <w:ilvl w:val="0"/>
          <w:numId w:val="1"/>
        </w:numPr>
        <w:tabs>
          <w:tab w:val="left" w:pos="407"/>
          <w:tab w:val="left" w:pos="1241"/>
        </w:tabs>
        <w:ind w:right="0"/>
        <w:rPr>
          <w:sz w:val="28"/>
        </w:rPr>
      </w:pPr>
      <w:r>
        <w:rPr>
          <w:sz w:val="28"/>
        </w:rPr>
        <w:t>на</w:t>
      </w:r>
      <w:r>
        <w:rPr>
          <w:sz w:val="28"/>
        </w:rPr>
        <w:tab/>
        <w:t>л.</w:t>
      </w:r>
    </w:p>
    <w:p w14:paraId="0C63DF42" w14:textId="1659E3D3" w:rsidR="0070236C" w:rsidRDefault="0021527C">
      <w:pPr>
        <w:pStyle w:val="a3"/>
        <w:spacing w:line="20" w:lineRule="exact"/>
        <w:ind w:left="743"/>
        <w:rPr>
          <w:sz w:val="2"/>
        </w:rPr>
      </w:pPr>
      <w:r>
        <w:rPr>
          <w:noProof/>
          <w:sz w:val="2"/>
          <w:lang w:bidi="ar-SA"/>
        </w:rPr>
        <mc:AlternateContent>
          <mc:Choice Requires="wpg">
            <w:drawing>
              <wp:inline distT="0" distB="0" distL="0" distR="0" wp14:anchorId="32DFB6FF" wp14:editId="2FBA3A43">
                <wp:extent cx="267335" cy="7620"/>
                <wp:effectExtent l="11430" t="6350" r="6985" b="508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 cy="7620"/>
                          <a:chOff x="0" y="0"/>
                          <a:chExt cx="421" cy="12"/>
                        </a:xfrm>
                      </wpg:grpSpPr>
                      <wps:wsp>
                        <wps:cNvPr id="32" name="Line 33"/>
                        <wps:cNvCnPr>
                          <a:cxnSpLocks noChangeShapeType="1"/>
                        </wps:cNvCnPr>
                        <wps:spPr bwMode="auto">
                          <a:xfrm>
                            <a:off x="0" y="6"/>
                            <a:ext cx="42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C1C256E" id="Group 32" o:spid="_x0000_s1026" style="width:21.05pt;height:.6pt;mso-position-horizontal-relative:char;mso-position-vertical-relative:line" coordsize="4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">
                <v:line id="Line 33" o:spid="_x0000_s1027" style="position:absolute;visibility:visible;mso-wrap-style:square" from="0,6" to="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" strokeweight=".19811mm"/>
                <w10:anchorlock/>
              </v:group>
            </w:pict>
          </mc:Fallback>
        </mc:AlternateContent>
      </w:r>
    </w:p>
    <w:p w14:paraId="6E789B33" w14:textId="77777777" w:rsidR="0070236C" w:rsidRDefault="0070236C">
      <w:pPr>
        <w:pStyle w:val="a3"/>
        <w:ind w:left="0"/>
        <w:rPr>
          <w:sz w:val="20"/>
        </w:rPr>
      </w:pPr>
    </w:p>
    <w:p w14:paraId="23E6E485" w14:textId="77777777" w:rsidR="0070236C" w:rsidRDefault="001A2B10">
      <w:pPr>
        <w:pStyle w:val="a3"/>
        <w:tabs>
          <w:tab w:val="left" w:pos="1697"/>
        </w:tabs>
        <w:spacing w:before="259"/>
      </w:pPr>
      <w:r>
        <w:t>Всего</w:t>
      </w:r>
      <w:r>
        <w:rPr>
          <w:spacing w:val="-2"/>
        </w:rPr>
        <w:t xml:space="preserve"> </w:t>
      </w:r>
      <w:r>
        <w:t>на</w:t>
      </w:r>
      <w:r>
        <w:tab/>
        <w:t>л.</w:t>
      </w:r>
    </w:p>
    <w:p w14:paraId="6BD998DB" w14:textId="7372521C" w:rsidR="0070236C" w:rsidRDefault="0021527C">
      <w:pPr>
        <w:pStyle w:val="a3"/>
        <w:spacing w:line="20" w:lineRule="exact"/>
        <w:ind w:left="1199"/>
        <w:rPr>
          <w:sz w:val="2"/>
        </w:rPr>
      </w:pPr>
      <w:r>
        <w:rPr>
          <w:noProof/>
          <w:sz w:val="2"/>
          <w:lang w:bidi="ar-SA"/>
        </w:rPr>
        <mc:AlternateContent>
          <mc:Choice Requires="wpg">
            <w:drawing>
              <wp:inline distT="0" distB="0" distL="0" distR="0" wp14:anchorId="7682CAD1" wp14:editId="3DE41E7C">
                <wp:extent cx="267335" cy="7620"/>
                <wp:effectExtent l="5715" t="10160" r="12700" b="1270"/>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 cy="7620"/>
                          <a:chOff x="0" y="0"/>
                          <a:chExt cx="421" cy="12"/>
                        </a:xfrm>
                      </wpg:grpSpPr>
                      <wps:wsp>
                        <wps:cNvPr id="30" name="Line 31"/>
                        <wps:cNvCnPr>
                          <a:cxnSpLocks noChangeShapeType="1"/>
                        </wps:cNvCnPr>
                        <wps:spPr bwMode="auto">
                          <a:xfrm>
                            <a:off x="0" y="6"/>
                            <a:ext cx="42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8CB275E" id="Group 30" o:spid="_x0000_s1026" style="width:21.05pt;height:.6pt;mso-position-horizontal-relative:char;mso-position-vertical-relative:line" coordsize="4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">
                <v:line id="Line 31" o:spid="_x0000_s1027" style="position:absolute;visibility:visible;mso-wrap-style:square" from="0,6" to="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" strokeweight=".19811mm"/>
                <w10:anchorlock/>
              </v:group>
            </w:pict>
          </mc:Fallback>
        </mc:AlternateContent>
      </w:r>
    </w:p>
    <w:p w14:paraId="15CA01E5" w14:textId="77777777" w:rsidR="0070236C" w:rsidRDefault="0070236C">
      <w:pPr>
        <w:pStyle w:val="a3"/>
        <w:spacing w:before="6"/>
        <w:ind w:left="0"/>
        <w:rPr>
          <w:sz w:val="18"/>
        </w:rPr>
      </w:pPr>
    </w:p>
    <w:p w14:paraId="01B77D3F" w14:textId="77777777" w:rsidR="0070236C" w:rsidRDefault="001A2B10">
      <w:pPr>
        <w:pStyle w:val="a3"/>
        <w:tabs>
          <w:tab w:val="left" w:pos="3712"/>
          <w:tab w:val="left" w:pos="6793"/>
          <w:tab w:val="left" w:pos="9736"/>
        </w:tabs>
        <w:spacing w:before="89"/>
      </w:pPr>
      <w:r>
        <w:t>Руководитель</w:t>
      </w:r>
      <w:r>
        <w:tab/>
      </w:r>
      <w:r>
        <w:rPr>
          <w:u w:val="single"/>
        </w:rPr>
        <w:t xml:space="preserve"> </w:t>
      </w:r>
      <w:r>
        <w:rPr>
          <w:u w:val="single"/>
        </w:rPr>
        <w:tab/>
      </w:r>
      <w:r>
        <w:t>/</w:t>
      </w:r>
      <w:r>
        <w:rPr>
          <w:u w:val="single"/>
        </w:rPr>
        <w:t xml:space="preserve"> </w:t>
      </w:r>
      <w:r>
        <w:rPr>
          <w:u w:val="single"/>
        </w:rPr>
        <w:tab/>
      </w:r>
    </w:p>
    <w:p w14:paraId="774C7F33" w14:textId="77777777" w:rsidR="0070236C" w:rsidRDefault="001A2B10">
      <w:pPr>
        <w:tabs>
          <w:tab w:val="left" w:pos="7285"/>
        </w:tabs>
        <w:spacing w:before="2"/>
        <w:ind w:left="5205"/>
        <w:rPr>
          <w:sz w:val="20"/>
        </w:rPr>
      </w:pPr>
      <w:r>
        <w:rPr>
          <w:sz w:val="20"/>
        </w:rPr>
        <w:t>(подпись)</w:t>
      </w:r>
      <w:r>
        <w:rPr>
          <w:sz w:val="20"/>
        </w:rPr>
        <w:tab/>
        <w:t>(Фамилия,</w:t>
      </w:r>
      <w:r>
        <w:rPr>
          <w:spacing w:val="-1"/>
          <w:sz w:val="20"/>
        </w:rPr>
        <w:t xml:space="preserve"> </w:t>
      </w:r>
      <w:r>
        <w:rPr>
          <w:sz w:val="20"/>
        </w:rPr>
        <w:t>инициалы)</w:t>
      </w:r>
    </w:p>
    <w:p w14:paraId="4CB8B2E7" w14:textId="77777777" w:rsidR="0070236C" w:rsidRDefault="0070236C">
      <w:pPr>
        <w:pStyle w:val="a3"/>
        <w:spacing w:before="11"/>
        <w:ind w:left="0"/>
        <w:rPr>
          <w:sz w:val="11"/>
        </w:rPr>
      </w:pPr>
    </w:p>
    <w:p w14:paraId="64B41D8F" w14:textId="77777777" w:rsidR="0070236C" w:rsidRDefault="0070236C">
      <w:pPr>
        <w:rPr>
          <w:sz w:val="11"/>
        </w:rPr>
        <w:sectPr w:rsidR="0070236C">
          <w:pgSz w:w="11910" w:h="16840"/>
          <w:pgMar w:top="1040" w:right="240" w:bottom="280" w:left="1600" w:header="720" w:footer="720" w:gutter="0"/>
          <w:cols w:space="720"/>
        </w:sectPr>
      </w:pPr>
    </w:p>
    <w:p w14:paraId="6CDEE863" w14:textId="77777777" w:rsidR="0070236C" w:rsidRDefault="0070236C">
      <w:pPr>
        <w:pStyle w:val="a3"/>
        <w:ind w:left="0"/>
        <w:rPr>
          <w:sz w:val="30"/>
        </w:rPr>
      </w:pPr>
    </w:p>
    <w:p w14:paraId="3E861E51" w14:textId="77777777" w:rsidR="0070236C" w:rsidRDefault="001A2B10">
      <w:pPr>
        <w:pStyle w:val="a3"/>
        <w:tabs>
          <w:tab w:val="left" w:pos="663"/>
          <w:tab w:val="left" w:pos="2622"/>
          <w:tab w:val="left" w:pos="3323"/>
        </w:tabs>
        <w:spacing w:before="206"/>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14:paraId="3A45E91C" w14:textId="77777777" w:rsidR="0070236C" w:rsidRDefault="001A2B10">
      <w:pPr>
        <w:spacing w:before="91"/>
        <w:ind w:left="102"/>
        <w:rPr>
          <w:sz w:val="20"/>
        </w:rPr>
      </w:pPr>
      <w:r>
        <w:br w:type="column"/>
      </w:r>
      <w:proofErr w:type="spellStart"/>
      <w:r>
        <w:rPr>
          <w:sz w:val="20"/>
        </w:rPr>
        <w:lastRenderedPageBreak/>
        <w:t>м.п</w:t>
      </w:r>
      <w:proofErr w:type="spellEnd"/>
      <w:r>
        <w:rPr>
          <w:sz w:val="20"/>
        </w:rPr>
        <w:t>.</w:t>
      </w:r>
    </w:p>
    <w:p w14:paraId="270CAF4A" w14:textId="77777777" w:rsidR="0070236C" w:rsidRDefault="0070236C">
      <w:pPr>
        <w:rPr>
          <w:sz w:val="20"/>
        </w:rPr>
        <w:sectPr w:rsidR="0070236C">
          <w:type w:val="continuous"/>
          <w:pgSz w:w="11910" w:h="16840"/>
          <w:pgMar w:top="1360" w:right="240" w:bottom="280" w:left="1600" w:header="720" w:footer="720" w:gutter="0"/>
          <w:cols w:num="2" w:space="720" w:equalWidth="0">
            <w:col w:w="3549" w:space="405"/>
            <w:col w:w="6116"/>
          </w:cols>
        </w:sectPr>
      </w:pPr>
    </w:p>
    <w:p w14:paraId="2CAD74BD" w14:textId="77777777" w:rsidR="0070236C" w:rsidRDefault="001A2B10">
      <w:pPr>
        <w:pStyle w:val="1"/>
        <w:ind w:right="181"/>
        <w:jc w:val="right"/>
      </w:pPr>
      <w:r>
        <w:lastRenderedPageBreak/>
        <w:t>Приложение № 2</w:t>
      </w:r>
    </w:p>
    <w:p w14:paraId="15643BBF" w14:textId="77777777" w:rsidR="0070236C" w:rsidRDefault="0070236C">
      <w:pPr>
        <w:pStyle w:val="a3"/>
        <w:ind w:left="0"/>
        <w:rPr>
          <w:b/>
          <w:sz w:val="30"/>
        </w:rPr>
      </w:pPr>
    </w:p>
    <w:p w14:paraId="4154D3FF" w14:textId="77777777" w:rsidR="0070236C" w:rsidRDefault="001A2B10">
      <w:pPr>
        <w:pStyle w:val="a3"/>
        <w:spacing w:before="233"/>
        <w:ind w:left="0" w:right="78"/>
        <w:jc w:val="center"/>
      </w:pPr>
      <w:r>
        <w:t>(Оформляется на бланке</w:t>
      </w:r>
      <w:r>
        <w:rPr>
          <w:vertAlign w:val="superscript"/>
        </w:rPr>
        <w:t>2</w:t>
      </w:r>
      <w:r>
        <w:t>)</w:t>
      </w:r>
    </w:p>
    <w:p w14:paraId="6E55ADA8" w14:textId="77777777" w:rsidR="0070236C" w:rsidRDefault="001A2B10">
      <w:pPr>
        <w:pStyle w:val="1"/>
        <w:tabs>
          <w:tab w:val="left" w:pos="2689"/>
        </w:tabs>
        <w:spacing w:before="262" w:line="319" w:lineRule="exact"/>
        <w:ind w:right="12"/>
        <w:rPr>
          <w:b w:val="0"/>
        </w:rPr>
      </w:pPr>
      <w:r>
        <w:t>ПРОТОКОЛ</w:t>
      </w:r>
      <w:r>
        <w:rPr>
          <w:spacing w:val="-1"/>
        </w:rPr>
        <w:t xml:space="preserve"> </w:t>
      </w:r>
      <w:r>
        <w:t>№</w:t>
      </w:r>
      <w:r>
        <w:rPr>
          <w:spacing w:val="1"/>
        </w:rPr>
        <w:t xml:space="preserve"> </w:t>
      </w:r>
      <w:r>
        <w:rPr>
          <w:b w:val="0"/>
          <w:u w:val="single"/>
        </w:rPr>
        <w:t xml:space="preserve"> </w:t>
      </w:r>
      <w:r>
        <w:rPr>
          <w:b w:val="0"/>
          <w:u w:val="single"/>
        </w:rPr>
        <w:tab/>
      </w:r>
    </w:p>
    <w:p w14:paraId="67F405EF" w14:textId="77777777" w:rsidR="0070236C" w:rsidRDefault="001A2B10">
      <w:pPr>
        <w:pStyle w:val="a3"/>
        <w:tabs>
          <w:tab w:val="left" w:pos="9113"/>
        </w:tabs>
        <w:spacing w:line="319" w:lineRule="exact"/>
      </w:pPr>
      <w:r>
        <w:t xml:space="preserve">заседания </w:t>
      </w:r>
      <w:r>
        <w:rPr>
          <w:u w:val="single"/>
        </w:rPr>
        <w:t xml:space="preserve"> </w:t>
      </w:r>
      <w:r>
        <w:rPr>
          <w:u w:val="single"/>
        </w:rPr>
        <w:tab/>
      </w:r>
    </w:p>
    <w:p w14:paraId="17947E10" w14:textId="77777777" w:rsidR="0070236C" w:rsidRDefault="001A2B10">
      <w:pPr>
        <w:ind w:left="2416"/>
        <w:rPr>
          <w:sz w:val="20"/>
        </w:rPr>
      </w:pPr>
      <w:r>
        <w:rPr>
          <w:sz w:val="20"/>
        </w:rPr>
        <w:t>(наименование руководящего органа общественного объединения,</w:t>
      </w:r>
    </w:p>
    <w:p w14:paraId="36B4F64B" w14:textId="77777777" w:rsidR="0070236C" w:rsidRDefault="001A2B10">
      <w:pPr>
        <w:ind w:right="81"/>
        <w:jc w:val="center"/>
        <w:rPr>
          <w:sz w:val="20"/>
        </w:rPr>
      </w:pPr>
      <w:r>
        <w:rPr>
          <w:sz w:val="20"/>
        </w:rPr>
        <w:t>иной некоммерческой организации, политической партии или ее регионального отделения)</w:t>
      </w:r>
    </w:p>
    <w:p w14:paraId="575963DA" w14:textId="77777777" w:rsidR="0070236C" w:rsidRDefault="0070236C">
      <w:pPr>
        <w:pStyle w:val="a3"/>
        <w:ind w:left="0"/>
        <w:rPr>
          <w:sz w:val="20"/>
        </w:rPr>
      </w:pPr>
    </w:p>
    <w:p w14:paraId="1B587C69" w14:textId="10051BD2" w:rsidR="0070236C" w:rsidRDefault="0021527C">
      <w:pPr>
        <w:pStyle w:val="a3"/>
        <w:spacing w:before="7"/>
        <w:ind w:left="0"/>
        <w:rPr>
          <w:sz w:val="23"/>
        </w:rPr>
      </w:pPr>
      <w:r>
        <w:rPr>
          <w:noProof/>
          <w:lang w:bidi="ar-SA"/>
        </w:rPr>
        <mc:AlternateContent>
          <mc:Choice Requires="wps">
            <w:drawing>
              <wp:anchor distT="0" distB="0" distL="0" distR="0" simplePos="0" relativeHeight="251663360" behindDoc="1" locked="0" layoutInCell="1" allowOverlap="1" wp14:anchorId="5E63FC2B" wp14:editId="00F9F3A8">
                <wp:simplePos x="0" y="0"/>
                <wp:positionH relativeFrom="page">
                  <wp:posOffset>1080770</wp:posOffset>
                </wp:positionH>
                <wp:positionV relativeFrom="paragraph">
                  <wp:posOffset>201295</wp:posOffset>
                </wp:positionV>
                <wp:extent cx="5866765" cy="0"/>
                <wp:effectExtent l="0" t="0" r="0" b="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5123E7" id="Line 2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85pt" to="547.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" strokeweight=".19811mm">
                <w10:wrap type="topAndBottom" anchorx="page"/>
              </v:line>
            </w:pict>
          </mc:Fallback>
        </mc:AlternateContent>
      </w:r>
    </w:p>
    <w:p w14:paraId="2CA9964C" w14:textId="77777777" w:rsidR="0070236C" w:rsidRDefault="001A2B10">
      <w:pPr>
        <w:spacing w:line="200" w:lineRule="exact"/>
        <w:ind w:left="1249" w:right="281"/>
        <w:jc w:val="center"/>
        <w:rPr>
          <w:sz w:val="20"/>
        </w:rPr>
      </w:pPr>
      <w:r>
        <w:rPr>
          <w:sz w:val="20"/>
        </w:rPr>
        <w:t>(наименование общественного объединения, иной некоммерческой организации, политической</w:t>
      </w:r>
    </w:p>
    <w:p w14:paraId="00F7A666" w14:textId="77777777" w:rsidR="0070236C" w:rsidRDefault="001A2B10">
      <w:pPr>
        <w:ind w:right="81"/>
        <w:jc w:val="center"/>
        <w:rPr>
          <w:sz w:val="20"/>
        </w:rPr>
      </w:pPr>
      <w:r>
        <w:rPr>
          <w:sz w:val="20"/>
        </w:rPr>
        <w:t>партии или ее регионального отделения)</w:t>
      </w:r>
    </w:p>
    <w:p w14:paraId="37B740CA" w14:textId="77777777" w:rsidR="0070236C" w:rsidRDefault="0070236C">
      <w:pPr>
        <w:pStyle w:val="a3"/>
        <w:spacing w:before="1"/>
        <w:ind w:left="0"/>
        <w:rPr>
          <w:sz w:val="12"/>
        </w:rPr>
      </w:pPr>
    </w:p>
    <w:p w14:paraId="0C3D65E5" w14:textId="77777777" w:rsidR="0070236C" w:rsidRDefault="001A2B10">
      <w:pPr>
        <w:tabs>
          <w:tab w:val="left" w:pos="2523"/>
          <w:tab w:val="left" w:pos="5940"/>
          <w:tab w:val="left" w:pos="6778"/>
          <w:tab w:val="left" w:pos="8630"/>
          <w:tab w:val="left" w:pos="9263"/>
        </w:tabs>
        <w:spacing w:before="89"/>
        <w:ind w:left="102"/>
        <w:rPr>
          <w:sz w:val="28"/>
        </w:rPr>
      </w:pPr>
      <w:r>
        <w:rPr>
          <w:sz w:val="28"/>
        </w:rPr>
        <w:t>Город</w:t>
      </w:r>
      <w:r>
        <w:rPr>
          <w:sz w:val="28"/>
          <w:u w:val="single"/>
        </w:rPr>
        <w:t xml:space="preserve"> </w:t>
      </w:r>
      <w:r>
        <w:rPr>
          <w:sz w:val="28"/>
          <w:u w:val="single"/>
        </w:rPr>
        <w:tab/>
      </w:r>
      <w:r>
        <w:rPr>
          <w:sz w:val="28"/>
        </w:rPr>
        <w:tab/>
      </w:r>
      <w:r>
        <w:rPr>
          <w:spacing w:val="-8"/>
          <w:sz w:val="24"/>
        </w:rPr>
        <w:t>«</w:t>
      </w:r>
      <w:r>
        <w:rPr>
          <w:spacing w:val="-8"/>
          <w:sz w:val="24"/>
          <w:u w:val="single"/>
        </w:rPr>
        <w:t xml:space="preserve"> </w:t>
      </w:r>
      <w:r>
        <w:rPr>
          <w:spacing w:val="-8"/>
          <w:sz w:val="24"/>
          <w:u w:val="single"/>
        </w:rPr>
        <w:tab/>
      </w:r>
      <w:r>
        <w:rPr>
          <w:spacing w:val="-3"/>
          <w:sz w:val="24"/>
        </w:rPr>
        <w:t>»_</w:t>
      </w:r>
      <w:r>
        <w:rPr>
          <w:spacing w:val="-3"/>
          <w:sz w:val="24"/>
          <w:u w:val="single"/>
        </w:rPr>
        <w:t xml:space="preserve"> </w:t>
      </w:r>
      <w:r>
        <w:rPr>
          <w:spacing w:val="-3"/>
          <w:sz w:val="24"/>
          <w:u w:val="single"/>
        </w:rPr>
        <w:tab/>
      </w:r>
      <w:r>
        <w:rPr>
          <w:sz w:val="28"/>
        </w:rPr>
        <w:t>20</w:t>
      </w:r>
      <w:r>
        <w:rPr>
          <w:sz w:val="28"/>
          <w:u w:val="single"/>
        </w:rPr>
        <w:t xml:space="preserve"> </w:t>
      </w:r>
      <w:r>
        <w:rPr>
          <w:sz w:val="28"/>
          <w:u w:val="single"/>
        </w:rPr>
        <w:tab/>
      </w:r>
      <w:r>
        <w:rPr>
          <w:sz w:val="28"/>
        </w:rPr>
        <w:t>г.</w:t>
      </w:r>
    </w:p>
    <w:p w14:paraId="2A7ABF56" w14:textId="77777777" w:rsidR="0070236C" w:rsidRDefault="0070236C">
      <w:pPr>
        <w:pStyle w:val="a3"/>
        <w:spacing w:before="6"/>
        <w:ind w:left="0"/>
        <w:rPr>
          <w:sz w:val="20"/>
        </w:rPr>
      </w:pPr>
    </w:p>
    <w:p w14:paraId="420B021C" w14:textId="77777777" w:rsidR="0070236C" w:rsidRDefault="001A2B10">
      <w:pPr>
        <w:pStyle w:val="a3"/>
        <w:spacing w:before="89" w:line="322" w:lineRule="exact"/>
        <w:ind w:left="310"/>
      </w:pPr>
      <w:r>
        <w:t>Присутствовали:</w:t>
      </w:r>
    </w:p>
    <w:p w14:paraId="3B5CCB08" w14:textId="77777777" w:rsidR="0070236C" w:rsidRDefault="001A2B10">
      <w:pPr>
        <w:pStyle w:val="a3"/>
        <w:tabs>
          <w:tab w:val="left" w:pos="3876"/>
        </w:tabs>
        <w:ind w:left="310"/>
      </w:pPr>
      <w:r>
        <w:t>1.</w:t>
      </w:r>
      <w:r>
        <w:rPr>
          <w:spacing w:val="-1"/>
        </w:rPr>
        <w:t xml:space="preserve"> </w:t>
      </w:r>
      <w:r>
        <w:rPr>
          <w:u w:val="single"/>
        </w:rPr>
        <w:t xml:space="preserve"> </w:t>
      </w:r>
      <w:r>
        <w:rPr>
          <w:u w:val="single"/>
        </w:rPr>
        <w:tab/>
      </w:r>
    </w:p>
    <w:p w14:paraId="71E5CA18" w14:textId="77777777" w:rsidR="0070236C" w:rsidRDefault="001A2B10">
      <w:pPr>
        <w:spacing w:before="206"/>
        <w:ind w:left="958"/>
        <w:rPr>
          <w:sz w:val="20"/>
        </w:rPr>
      </w:pPr>
      <w:r>
        <w:rPr>
          <w:sz w:val="20"/>
        </w:rPr>
        <w:t>(Ф.И.О.)</w:t>
      </w:r>
    </w:p>
    <w:p w14:paraId="1786F2E8" w14:textId="77777777" w:rsidR="0070236C" w:rsidRDefault="0070236C">
      <w:pPr>
        <w:pStyle w:val="a3"/>
        <w:spacing w:before="11"/>
        <w:ind w:left="0"/>
        <w:rPr>
          <w:sz w:val="27"/>
        </w:rPr>
      </w:pPr>
    </w:p>
    <w:p w14:paraId="2F216F3F" w14:textId="77777777" w:rsidR="0070236C" w:rsidRDefault="001A2B10">
      <w:pPr>
        <w:pStyle w:val="a3"/>
        <w:tabs>
          <w:tab w:val="left" w:pos="3876"/>
        </w:tabs>
        <w:ind w:left="310"/>
      </w:pPr>
      <w:r>
        <w:t>2.</w:t>
      </w:r>
      <w:r>
        <w:rPr>
          <w:spacing w:val="-1"/>
        </w:rPr>
        <w:t xml:space="preserve"> </w:t>
      </w:r>
      <w:r>
        <w:rPr>
          <w:u w:val="single"/>
        </w:rPr>
        <w:t xml:space="preserve"> </w:t>
      </w:r>
      <w:r>
        <w:rPr>
          <w:u w:val="single"/>
        </w:rPr>
        <w:tab/>
      </w:r>
    </w:p>
    <w:p w14:paraId="30B589DF" w14:textId="77777777" w:rsidR="0070236C" w:rsidRDefault="0070236C">
      <w:pPr>
        <w:pStyle w:val="a3"/>
        <w:spacing w:before="1"/>
        <w:ind w:left="0"/>
        <w:rPr>
          <w:sz w:val="12"/>
        </w:rPr>
      </w:pPr>
    </w:p>
    <w:p w14:paraId="3F76FC84" w14:textId="77777777" w:rsidR="0070236C" w:rsidRDefault="001A2B10">
      <w:pPr>
        <w:spacing w:before="91"/>
        <w:ind w:left="1011"/>
        <w:rPr>
          <w:sz w:val="20"/>
        </w:rPr>
      </w:pPr>
      <w:r>
        <w:rPr>
          <w:sz w:val="20"/>
        </w:rPr>
        <w:t>(Ф.И.О.)</w:t>
      </w:r>
    </w:p>
    <w:p w14:paraId="52C218E3" w14:textId="77777777" w:rsidR="0070236C" w:rsidRDefault="0070236C">
      <w:pPr>
        <w:pStyle w:val="a3"/>
        <w:ind w:left="0"/>
      </w:pPr>
    </w:p>
    <w:p w14:paraId="7B419A7F" w14:textId="77777777" w:rsidR="0070236C" w:rsidRDefault="001A2B10">
      <w:pPr>
        <w:pStyle w:val="a3"/>
        <w:tabs>
          <w:tab w:val="left" w:pos="4016"/>
        </w:tabs>
        <w:ind w:left="310"/>
      </w:pPr>
      <w:r>
        <w:t>3.</w:t>
      </w:r>
      <w:r>
        <w:rPr>
          <w:spacing w:val="-1"/>
        </w:rPr>
        <w:t xml:space="preserve"> </w:t>
      </w:r>
      <w:r>
        <w:rPr>
          <w:u w:val="single"/>
        </w:rPr>
        <w:t xml:space="preserve"> </w:t>
      </w:r>
      <w:r>
        <w:rPr>
          <w:u w:val="single"/>
        </w:rPr>
        <w:tab/>
      </w:r>
    </w:p>
    <w:p w14:paraId="1ED0F8C5" w14:textId="77777777" w:rsidR="0070236C" w:rsidRDefault="0070236C">
      <w:pPr>
        <w:pStyle w:val="a3"/>
        <w:spacing w:before="1"/>
        <w:ind w:left="0"/>
        <w:rPr>
          <w:sz w:val="20"/>
        </w:rPr>
      </w:pPr>
    </w:p>
    <w:p w14:paraId="51E45024" w14:textId="77777777" w:rsidR="0070236C" w:rsidRDefault="001A2B10">
      <w:pPr>
        <w:spacing w:before="91"/>
        <w:ind w:left="870"/>
        <w:rPr>
          <w:sz w:val="20"/>
        </w:rPr>
      </w:pPr>
      <w:r>
        <w:rPr>
          <w:sz w:val="20"/>
        </w:rPr>
        <w:t>(Ф.И.О.)</w:t>
      </w:r>
    </w:p>
    <w:p w14:paraId="3EE36638" w14:textId="77777777" w:rsidR="0070236C" w:rsidRDefault="0070236C">
      <w:pPr>
        <w:pStyle w:val="a3"/>
        <w:ind w:left="0"/>
        <w:rPr>
          <w:sz w:val="20"/>
        </w:rPr>
      </w:pPr>
    </w:p>
    <w:p w14:paraId="34D556D3" w14:textId="77777777" w:rsidR="0070236C" w:rsidRDefault="001A2B10">
      <w:pPr>
        <w:pStyle w:val="a3"/>
        <w:tabs>
          <w:tab w:val="left" w:pos="4110"/>
        </w:tabs>
        <w:ind w:left="810"/>
      </w:pPr>
      <w:r>
        <w:t>В соответствии с</w:t>
      </w:r>
      <w:r>
        <w:rPr>
          <w:spacing w:val="-1"/>
        </w:rPr>
        <w:t xml:space="preserve"> </w:t>
      </w:r>
      <w:r>
        <w:t>п.</w:t>
      </w:r>
      <w:r>
        <w:rPr>
          <w:u w:val="single"/>
        </w:rPr>
        <w:t xml:space="preserve"> </w:t>
      </w:r>
      <w:r>
        <w:rPr>
          <w:u w:val="single"/>
        </w:rPr>
        <w:tab/>
      </w:r>
      <w:r>
        <w:t>устава</w:t>
      </w:r>
      <w:r>
        <w:rPr>
          <w:spacing w:val="-2"/>
        </w:rPr>
        <w:t xml:space="preserve"> </w:t>
      </w:r>
      <w:r>
        <w:t>заседание</w:t>
      </w:r>
    </w:p>
    <w:p w14:paraId="7770A661" w14:textId="165076CE" w:rsidR="0070236C" w:rsidRDefault="0021527C">
      <w:pPr>
        <w:pStyle w:val="a3"/>
        <w:spacing w:before="7"/>
        <w:ind w:left="0"/>
        <w:rPr>
          <w:sz w:val="23"/>
        </w:rPr>
      </w:pPr>
      <w:r>
        <w:rPr>
          <w:noProof/>
          <w:lang w:bidi="ar-SA"/>
        </w:rPr>
        <mc:AlternateContent>
          <mc:Choice Requires="wpg">
            <w:drawing>
              <wp:anchor distT="0" distB="0" distL="0" distR="0" simplePos="0" relativeHeight="251664384" behindDoc="1" locked="0" layoutInCell="1" allowOverlap="1" wp14:anchorId="3CCDDCEE" wp14:editId="6A85490D">
                <wp:simplePos x="0" y="0"/>
                <wp:positionH relativeFrom="page">
                  <wp:posOffset>1080770</wp:posOffset>
                </wp:positionH>
                <wp:positionV relativeFrom="paragraph">
                  <wp:posOffset>197485</wp:posOffset>
                </wp:positionV>
                <wp:extent cx="5869305" cy="7620"/>
                <wp:effectExtent l="0" t="0" r="0" b="0"/>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305" cy="7620"/>
                          <a:chOff x="1702" y="311"/>
                          <a:chExt cx="9243" cy="12"/>
                        </a:xfrm>
                      </wpg:grpSpPr>
                      <wps:wsp>
                        <wps:cNvPr id="26" name="Line 28"/>
                        <wps:cNvCnPr>
                          <a:cxnSpLocks noChangeShapeType="1"/>
                        </wps:cNvCnPr>
                        <wps:spPr bwMode="auto">
                          <a:xfrm>
                            <a:off x="1702" y="317"/>
                            <a:ext cx="504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745" y="317"/>
                            <a:ext cx="419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7DEDD5A" id="Group 26" o:spid="_x0000_s1026" style="position:absolute;margin-left:85.1pt;margin-top:15.55pt;width:462.15pt;height:.6pt;z-index:-251652096;mso-wrap-distance-left:0;mso-wrap-distance-right:0;mso-position-horizontal-relative:page" coordorigin="1702,311" coordsize="92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">
                <v:line id="Line 28" o:spid="_x0000_s1027" style="position:absolute;visibility:visible;mso-wrap-style:square" from="1702,317" to="674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" strokeweight=".19811mm"/>
                <v:line id="Line 27" o:spid="_x0000_s1028" style="position:absolute;visibility:visible;mso-wrap-style:square" from="6745,317" to="10944,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" strokeweight=".19811mm"/>
                <w10:wrap type="topAndBottom" anchorx="page"/>
              </v:group>
            </w:pict>
          </mc:Fallback>
        </mc:AlternateContent>
      </w:r>
    </w:p>
    <w:p w14:paraId="37ABCD40" w14:textId="77777777" w:rsidR="0070236C" w:rsidRDefault="001A2B10">
      <w:pPr>
        <w:spacing w:line="200" w:lineRule="exact"/>
        <w:ind w:right="85"/>
        <w:jc w:val="center"/>
        <w:rPr>
          <w:sz w:val="20"/>
        </w:rPr>
      </w:pPr>
      <w:r>
        <w:rPr>
          <w:sz w:val="20"/>
        </w:rPr>
        <w:t>(наименование руководящего органа общественного объединения,</w:t>
      </w:r>
    </w:p>
    <w:p w14:paraId="54EDED63" w14:textId="77777777" w:rsidR="0070236C" w:rsidRDefault="001A2B10">
      <w:pPr>
        <w:ind w:right="81"/>
        <w:jc w:val="center"/>
        <w:rPr>
          <w:sz w:val="20"/>
        </w:rPr>
      </w:pPr>
      <w:r>
        <w:rPr>
          <w:sz w:val="20"/>
        </w:rPr>
        <w:t>иной некоммерческой организации, политической партии или ее регионального отделения)</w:t>
      </w:r>
    </w:p>
    <w:p w14:paraId="46B8C056" w14:textId="09FDD061" w:rsidR="0070236C" w:rsidRDefault="0021527C">
      <w:pPr>
        <w:pStyle w:val="a3"/>
        <w:spacing w:before="7"/>
        <w:ind w:left="0"/>
        <w:rPr>
          <w:sz w:val="23"/>
        </w:rPr>
      </w:pPr>
      <w:r>
        <w:rPr>
          <w:noProof/>
          <w:lang w:bidi="ar-SA"/>
        </w:rPr>
        <mc:AlternateContent>
          <mc:Choice Requires="wps">
            <w:drawing>
              <wp:anchor distT="0" distB="0" distL="0" distR="0" simplePos="0" relativeHeight="251665408" behindDoc="1" locked="0" layoutInCell="1" allowOverlap="1" wp14:anchorId="40A17219" wp14:editId="3F7516F0">
                <wp:simplePos x="0" y="0"/>
                <wp:positionH relativeFrom="page">
                  <wp:posOffset>1080770</wp:posOffset>
                </wp:positionH>
                <wp:positionV relativeFrom="paragraph">
                  <wp:posOffset>201295</wp:posOffset>
                </wp:positionV>
                <wp:extent cx="586676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FF5925" id="Line 2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85pt" to="547.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" strokeweight=".19811mm">
                <w10:wrap type="topAndBottom" anchorx="page"/>
              </v:line>
            </w:pict>
          </mc:Fallback>
        </mc:AlternateContent>
      </w:r>
    </w:p>
    <w:p w14:paraId="38B7871F" w14:textId="77777777" w:rsidR="0070236C" w:rsidRDefault="001A2B10">
      <w:pPr>
        <w:spacing w:line="200" w:lineRule="exact"/>
        <w:ind w:right="84"/>
        <w:jc w:val="center"/>
        <w:rPr>
          <w:sz w:val="20"/>
        </w:rPr>
      </w:pPr>
      <w:r>
        <w:rPr>
          <w:sz w:val="20"/>
        </w:rPr>
        <w:t>(наименование общественного объединения, иной некоммерческой организации, политической партии или ее</w:t>
      </w:r>
    </w:p>
    <w:p w14:paraId="73C78EF8" w14:textId="77777777" w:rsidR="0070236C" w:rsidRDefault="001A2B10">
      <w:pPr>
        <w:ind w:right="82"/>
        <w:jc w:val="center"/>
        <w:rPr>
          <w:sz w:val="20"/>
        </w:rPr>
      </w:pPr>
      <w:r>
        <w:rPr>
          <w:sz w:val="20"/>
        </w:rPr>
        <w:t>регионального отделения)</w:t>
      </w:r>
    </w:p>
    <w:p w14:paraId="49C4B0B6" w14:textId="77777777" w:rsidR="0070236C" w:rsidRDefault="001A2B10">
      <w:pPr>
        <w:pStyle w:val="a3"/>
        <w:spacing w:before="137"/>
        <w:ind w:left="0" w:right="7031"/>
        <w:jc w:val="center"/>
      </w:pPr>
      <w:r>
        <w:t>является правомочным.</w:t>
      </w:r>
    </w:p>
    <w:p w14:paraId="19BC1042" w14:textId="77777777" w:rsidR="0070236C" w:rsidRDefault="001A2B10">
      <w:pPr>
        <w:pStyle w:val="1"/>
        <w:spacing w:before="7"/>
        <w:ind w:right="78"/>
      </w:pPr>
      <w:r>
        <w:t>Повестка дня:</w:t>
      </w:r>
    </w:p>
    <w:p w14:paraId="5EC87B28" w14:textId="1DD49DFE" w:rsidR="0070236C" w:rsidRDefault="001A2B10">
      <w:pPr>
        <w:pStyle w:val="a3"/>
        <w:spacing w:before="156"/>
        <w:ind w:right="178" w:firstLine="566"/>
        <w:jc w:val="both"/>
      </w:pPr>
      <w:r>
        <w:t>О внесении в Общественную палату</w:t>
      </w:r>
      <w:r w:rsidR="00383F43">
        <w:t xml:space="preserve"> Новгородской области</w:t>
      </w:r>
      <w:r>
        <w:t xml:space="preserve"> предложения о назначении 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w:t>
      </w:r>
      <w:r>
        <w:rPr>
          <w:spacing w:val="-5"/>
        </w:rPr>
        <w:t xml:space="preserve"> </w:t>
      </w:r>
      <w:r>
        <w:t>итогов.</w:t>
      </w:r>
    </w:p>
    <w:p w14:paraId="4C299CCD" w14:textId="77777777" w:rsidR="0070236C" w:rsidRDefault="001A2B10">
      <w:pPr>
        <w:pStyle w:val="1"/>
        <w:spacing w:before="5" w:line="319" w:lineRule="exact"/>
        <w:ind w:left="668"/>
        <w:jc w:val="left"/>
      </w:pPr>
      <w:r>
        <w:t>Слушали:</w:t>
      </w:r>
    </w:p>
    <w:p w14:paraId="73713432" w14:textId="77777777" w:rsidR="0070236C" w:rsidRDefault="001A2B10">
      <w:pPr>
        <w:pStyle w:val="a3"/>
        <w:tabs>
          <w:tab w:val="left" w:pos="8928"/>
        </w:tabs>
        <w:spacing w:line="319" w:lineRule="exact"/>
      </w:pPr>
      <w:r>
        <w:rPr>
          <w:u w:val="single"/>
        </w:rPr>
        <w:t xml:space="preserve"> </w:t>
      </w:r>
      <w:r>
        <w:rPr>
          <w:u w:val="single"/>
        </w:rPr>
        <w:tab/>
      </w:r>
      <w:r>
        <w:t>,</w:t>
      </w:r>
    </w:p>
    <w:p w14:paraId="58EC4631" w14:textId="77777777" w:rsidR="0070236C" w:rsidRDefault="001A2B10">
      <w:pPr>
        <w:ind w:left="4468"/>
        <w:rPr>
          <w:sz w:val="20"/>
        </w:rPr>
      </w:pPr>
      <w:r>
        <w:rPr>
          <w:sz w:val="20"/>
        </w:rPr>
        <w:t>(указать Ф.И.О. и должность)</w:t>
      </w:r>
    </w:p>
    <w:p w14:paraId="7B4DB285" w14:textId="77777777" w:rsidR="0070236C" w:rsidRDefault="0070236C">
      <w:pPr>
        <w:pStyle w:val="a3"/>
        <w:ind w:left="0"/>
        <w:rPr>
          <w:sz w:val="20"/>
        </w:rPr>
      </w:pPr>
    </w:p>
    <w:p w14:paraId="6EC687A8" w14:textId="07BEEFB6" w:rsidR="0070236C" w:rsidRDefault="0021527C">
      <w:pPr>
        <w:pStyle w:val="a3"/>
        <w:spacing w:before="2"/>
        <w:ind w:left="0"/>
        <w:rPr>
          <w:sz w:val="29"/>
        </w:rPr>
      </w:pPr>
      <w:r>
        <w:rPr>
          <w:noProof/>
          <w:lang w:bidi="ar-SA"/>
        </w:rPr>
        <mc:AlternateContent>
          <mc:Choice Requires="wps">
            <w:drawing>
              <wp:anchor distT="0" distB="0" distL="0" distR="0" simplePos="0" relativeHeight="251666432" behindDoc="1" locked="0" layoutInCell="1" allowOverlap="1" wp14:anchorId="0CA3088B" wp14:editId="4F479228">
                <wp:simplePos x="0" y="0"/>
                <wp:positionH relativeFrom="page">
                  <wp:posOffset>1080770</wp:posOffset>
                </wp:positionH>
                <wp:positionV relativeFrom="paragraph">
                  <wp:posOffset>243205</wp:posOffset>
                </wp:positionV>
                <wp:extent cx="1828800" cy="0"/>
                <wp:effectExtent l="0" t="0" r="0"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3F5015" id="Line 2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15pt" to="229.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" strokeweight=".72pt">
                <w10:wrap type="topAndBottom" anchorx="page"/>
              </v:line>
            </w:pict>
          </mc:Fallback>
        </mc:AlternateContent>
      </w:r>
    </w:p>
    <w:p w14:paraId="514F353C" w14:textId="77777777" w:rsidR="0070236C" w:rsidRDefault="001A2B10">
      <w:pPr>
        <w:spacing w:before="42"/>
        <w:ind w:left="102"/>
        <w:rPr>
          <w:sz w:val="20"/>
        </w:rPr>
      </w:pPr>
      <w:r>
        <w:rPr>
          <w:position w:val="9"/>
          <w:sz w:val="13"/>
        </w:rPr>
        <w:t xml:space="preserve">2 </w:t>
      </w:r>
      <w:r>
        <w:rPr>
          <w:sz w:val="20"/>
        </w:rPr>
        <w:t>Оформляется на бланке общественного объединения, иной некоммерческой организации, политической партии или ее регионального отделения (при наличии бланка).</w:t>
      </w:r>
    </w:p>
    <w:p w14:paraId="66BA2CB7" w14:textId="77777777" w:rsidR="0070236C" w:rsidRDefault="0070236C">
      <w:pPr>
        <w:rPr>
          <w:sz w:val="20"/>
        </w:rPr>
        <w:sectPr w:rsidR="0070236C">
          <w:pgSz w:w="11910" w:h="16840"/>
          <w:pgMar w:top="1040" w:right="240" w:bottom="280" w:left="1600" w:header="720" w:footer="720" w:gutter="0"/>
          <w:cols w:space="720"/>
        </w:sectPr>
      </w:pPr>
    </w:p>
    <w:p w14:paraId="0F52543B" w14:textId="20E989D7" w:rsidR="0070236C" w:rsidRDefault="001A2B10">
      <w:pPr>
        <w:pStyle w:val="a3"/>
        <w:spacing w:before="67"/>
        <w:ind w:right="179" w:firstLine="707"/>
        <w:jc w:val="both"/>
      </w:pPr>
      <w:r>
        <w:lastRenderedPageBreak/>
        <w:t xml:space="preserve">О внесении в Общественную палату </w:t>
      </w:r>
      <w:r w:rsidR="00383F43">
        <w:t>Новгородской области</w:t>
      </w:r>
      <w:r>
        <w:t xml:space="preserve"> предложения о назначении 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w:t>
      </w:r>
      <w:r>
        <w:rPr>
          <w:spacing w:val="-9"/>
        </w:rPr>
        <w:t xml:space="preserve"> </w:t>
      </w:r>
      <w:r>
        <w:t>итогов.</w:t>
      </w:r>
    </w:p>
    <w:p w14:paraId="6476168D" w14:textId="77777777" w:rsidR="0070236C" w:rsidRDefault="001A2B10">
      <w:pPr>
        <w:pStyle w:val="1"/>
        <w:spacing w:before="236"/>
        <w:ind w:left="810"/>
        <w:jc w:val="left"/>
      </w:pPr>
      <w:r>
        <w:t>Решили:</w:t>
      </w:r>
    </w:p>
    <w:p w14:paraId="214C0521" w14:textId="4B732980" w:rsidR="0070236C" w:rsidRDefault="001A2B10">
      <w:pPr>
        <w:pStyle w:val="a4"/>
        <w:numPr>
          <w:ilvl w:val="1"/>
          <w:numId w:val="1"/>
        </w:numPr>
        <w:tabs>
          <w:tab w:val="left" w:pos="1024"/>
        </w:tabs>
        <w:spacing w:before="225"/>
        <w:ind w:right="115" w:firstLine="566"/>
        <w:rPr>
          <w:sz w:val="28"/>
        </w:rPr>
      </w:pPr>
      <w:r>
        <w:rPr>
          <w:sz w:val="28"/>
        </w:rPr>
        <w:t xml:space="preserve">внести в Общественную палату </w:t>
      </w:r>
      <w:r w:rsidR="00383F43" w:rsidRPr="00383F43">
        <w:rPr>
          <w:sz w:val="28"/>
        </w:rPr>
        <w:t xml:space="preserve">Новгородской области </w:t>
      </w:r>
      <w:r>
        <w:rPr>
          <w:sz w:val="28"/>
        </w:rPr>
        <w:t xml:space="preserve">предложения о назначении наблюдателя(ей) за проведением общероссийского голосования по вопросу одобрения изменений в Конституцию Российской </w:t>
      </w:r>
      <w:r w:rsidR="002E0198">
        <w:rPr>
          <w:sz w:val="28"/>
        </w:rPr>
        <w:t>Федерации, подсчетом</w:t>
      </w:r>
      <w:r>
        <w:rPr>
          <w:sz w:val="28"/>
        </w:rPr>
        <w:t xml:space="preserve"> голосов участников голосования и установлением его итогов в количестве кандидатур;</w:t>
      </w:r>
    </w:p>
    <w:p w14:paraId="7C6D77A9" w14:textId="68FF7EAE" w:rsidR="0070236C" w:rsidRDefault="001A2B10">
      <w:pPr>
        <w:pStyle w:val="a4"/>
        <w:numPr>
          <w:ilvl w:val="1"/>
          <w:numId w:val="1"/>
        </w:numPr>
        <w:tabs>
          <w:tab w:val="left" w:pos="1227"/>
        </w:tabs>
        <w:spacing w:before="1"/>
        <w:ind w:firstLine="566"/>
        <w:rPr>
          <w:sz w:val="28"/>
        </w:rPr>
      </w:pPr>
      <w:r>
        <w:rPr>
          <w:sz w:val="28"/>
        </w:rPr>
        <w:t xml:space="preserve">представить в Общественную палату </w:t>
      </w:r>
      <w:r w:rsidR="00383F43" w:rsidRPr="00383F43">
        <w:rPr>
          <w:sz w:val="28"/>
        </w:rPr>
        <w:t xml:space="preserve">Новгородской области </w:t>
      </w:r>
      <w:r>
        <w:rPr>
          <w:sz w:val="28"/>
        </w:rPr>
        <w:t>сведения о выдвигаемой(</w:t>
      </w:r>
      <w:proofErr w:type="spellStart"/>
      <w:r>
        <w:rPr>
          <w:sz w:val="28"/>
        </w:rPr>
        <w:t>ых</w:t>
      </w:r>
      <w:proofErr w:type="spellEnd"/>
      <w:r>
        <w:rPr>
          <w:sz w:val="28"/>
        </w:rPr>
        <w:t>) кандидатуре(ах) для назначения наблюдателем(</w:t>
      </w:r>
      <w:proofErr w:type="spellStart"/>
      <w:r>
        <w:rPr>
          <w:sz w:val="28"/>
        </w:rPr>
        <w:t>лями</w:t>
      </w:r>
      <w:proofErr w:type="spellEnd"/>
      <w:r>
        <w:rPr>
          <w:sz w:val="28"/>
        </w:rPr>
        <w:t>)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по утвержденной</w:t>
      </w:r>
      <w:r>
        <w:rPr>
          <w:spacing w:val="-4"/>
          <w:sz w:val="28"/>
        </w:rPr>
        <w:t xml:space="preserve"> </w:t>
      </w:r>
      <w:r>
        <w:rPr>
          <w:sz w:val="28"/>
        </w:rPr>
        <w:t>форме;</w:t>
      </w:r>
    </w:p>
    <w:p w14:paraId="0E9482D6" w14:textId="77777777" w:rsidR="0070236C" w:rsidRDefault="001A2B10">
      <w:pPr>
        <w:pStyle w:val="a4"/>
        <w:numPr>
          <w:ilvl w:val="1"/>
          <w:numId w:val="1"/>
        </w:numPr>
        <w:tabs>
          <w:tab w:val="left" w:pos="1227"/>
        </w:tabs>
        <w:ind w:firstLine="566"/>
        <w:rPr>
          <w:sz w:val="28"/>
        </w:rPr>
      </w:pPr>
      <w:r>
        <w:rPr>
          <w:sz w:val="28"/>
        </w:rPr>
        <w:t>представить в Общественную палату Российской Федерации/ общественную палату субъекта Российской Федерации заявление(я) выдвигаемой(</w:t>
      </w:r>
      <w:proofErr w:type="spellStart"/>
      <w:r>
        <w:rPr>
          <w:sz w:val="28"/>
        </w:rPr>
        <w:t>ых</w:t>
      </w:r>
      <w:proofErr w:type="spellEnd"/>
      <w:r>
        <w:rPr>
          <w:sz w:val="28"/>
        </w:rPr>
        <w:t>) кандидатуры(р) о согласии быть наблюдателем(ми)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об отсутствии ограничений для назначения наблюдателем, а также о согласии на обработку персональных</w:t>
      </w:r>
      <w:r>
        <w:rPr>
          <w:spacing w:val="-4"/>
          <w:sz w:val="28"/>
        </w:rPr>
        <w:t xml:space="preserve"> </w:t>
      </w:r>
      <w:r>
        <w:rPr>
          <w:sz w:val="28"/>
        </w:rPr>
        <w:t>данных.</w:t>
      </w:r>
    </w:p>
    <w:p w14:paraId="726C09B5" w14:textId="77777777" w:rsidR="0070236C" w:rsidRDefault="0070236C">
      <w:pPr>
        <w:pStyle w:val="a3"/>
        <w:ind w:left="0"/>
        <w:rPr>
          <w:sz w:val="30"/>
        </w:rPr>
      </w:pPr>
    </w:p>
    <w:p w14:paraId="35BD46E9" w14:textId="77777777" w:rsidR="0070236C" w:rsidRDefault="0070236C">
      <w:pPr>
        <w:pStyle w:val="a3"/>
        <w:spacing w:before="1"/>
        <w:ind w:left="0"/>
        <w:rPr>
          <w:sz w:val="26"/>
        </w:rPr>
      </w:pPr>
    </w:p>
    <w:p w14:paraId="395630B0" w14:textId="77777777" w:rsidR="0070236C" w:rsidRDefault="001A2B10">
      <w:pPr>
        <w:tabs>
          <w:tab w:val="left" w:pos="5092"/>
          <w:tab w:val="left" w:pos="7644"/>
        </w:tabs>
        <w:ind w:left="102"/>
        <w:rPr>
          <w:sz w:val="24"/>
        </w:rPr>
      </w:pPr>
      <w:r>
        <w:rPr>
          <w:sz w:val="28"/>
        </w:rPr>
        <w:t>Председатель</w:t>
      </w:r>
      <w:r>
        <w:rPr>
          <w:spacing w:val="-3"/>
          <w:sz w:val="28"/>
        </w:rPr>
        <w:t xml:space="preserve"> </w:t>
      </w:r>
      <w:r>
        <w:rPr>
          <w:sz w:val="28"/>
        </w:rPr>
        <w:t>заседания</w:t>
      </w:r>
      <w:r>
        <w:rPr>
          <w:sz w:val="28"/>
        </w:rPr>
        <w:tab/>
      </w:r>
      <w:r>
        <w:rPr>
          <w:sz w:val="28"/>
          <w:u w:val="single"/>
        </w:rPr>
        <w:t xml:space="preserve"> </w:t>
      </w:r>
      <w:r>
        <w:rPr>
          <w:sz w:val="28"/>
          <w:u w:val="single"/>
        </w:rPr>
        <w:tab/>
      </w:r>
      <w:r>
        <w:rPr>
          <w:sz w:val="24"/>
        </w:rPr>
        <w:t>(Ф.И.О.)</w:t>
      </w:r>
    </w:p>
    <w:p w14:paraId="3A9693D3" w14:textId="77777777" w:rsidR="0070236C" w:rsidRDefault="001A2B10">
      <w:pPr>
        <w:ind w:left="6019"/>
        <w:rPr>
          <w:sz w:val="20"/>
        </w:rPr>
      </w:pPr>
      <w:r>
        <w:rPr>
          <w:sz w:val="20"/>
        </w:rPr>
        <w:t>(подпись)</w:t>
      </w:r>
    </w:p>
    <w:p w14:paraId="3DB1CEDC" w14:textId="77777777" w:rsidR="0070236C" w:rsidRDefault="0070236C">
      <w:pPr>
        <w:rPr>
          <w:sz w:val="20"/>
        </w:rPr>
        <w:sectPr w:rsidR="0070236C">
          <w:pgSz w:w="11910" w:h="16840"/>
          <w:pgMar w:top="1040" w:right="240" w:bottom="280" w:left="1600" w:header="720" w:footer="720" w:gutter="0"/>
          <w:cols w:space="720"/>
        </w:sectPr>
      </w:pPr>
    </w:p>
    <w:p w14:paraId="69599327" w14:textId="77777777" w:rsidR="0070236C" w:rsidRDefault="001A2B10">
      <w:pPr>
        <w:pStyle w:val="a3"/>
      </w:pPr>
      <w:r>
        <w:lastRenderedPageBreak/>
        <w:t>Секретарь заседания</w:t>
      </w:r>
    </w:p>
    <w:p w14:paraId="2C6F3914" w14:textId="77777777" w:rsidR="0070236C" w:rsidRDefault="001A2B10">
      <w:pPr>
        <w:tabs>
          <w:tab w:val="left" w:pos="2744"/>
        </w:tabs>
        <w:spacing w:before="38"/>
        <w:ind w:left="102"/>
        <w:rPr>
          <w:sz w:val="24"/>
        </w:rPr>
      </w:pPr>
      <w:r>
        <w:br w:type="column"/>
      </w:r>
      <w:r>
        <w:rPr>
          <w:sz w:val="24"/>
          <w:u w:val="single"/>
        </w:rPr>
        <w:lastRenderedPageBreak/>
        <w:t xml:space="preserve"> </w:t>
      </w:r>
      <w:r>
        <w:rPr>
          <w:sz w:val="24"/>
          <w:u w:val="single"/>
        </w:rPr>
        <w:tab/>
      </w:r>
      <w:r>
        <w:rPr>
          <w:sz w:val="24"/>
        </w:rPr>
        <w:t>(Ф.И.О.)</w:t>
      </w:r>
    </w:p>
    <w:p w14:paraId="41ED7C0C" w14:textId="77777777" w:rsidR="0070236C" w:rsidRDefault="001A2B10">
      <w:pPr>
        <w:spacing w:before="8"/>
        <w:ind w:left="1065"/>
        <w:rPr>
          <w:sz w:val="20"/>
        </w:rPr>
      </w:pPr>
      <w:r>
        <w:rPr>
          <w:sz w:val="20"/>
        </w:rPr>
        <w:t>(подпись)</w:t>
      </w:r>
    </w:p>
    <w:p w14:paraId="4EBCB2A6" w14:textId="77777777" w:rsidR="0070236C" w:rsidRDefault="0070236C">
      <w:pPr>
        <w:rPr>
          <w:sz w:val="20"/>
        </w:rPr>
        <w:sectPr w:rsidR="0070236C">
          <w:type w:val="continuous"/>
          <w:pgSz w:w="11910" w:h="16840"/>
          <w:pgMar w:top="1360" w:right="240" w:bottom="280" w:left="1600" w:header="720" w:footer="720" w:gutter="0"/>
          <w:cols w:num="2" w:space="720" w:equalWidth="0">
            <w:col w:w="2616" w:space="2447"/>
            <w:col w:w="5007"/>
          </w:cols>
        </w:sectPr>
      </w:pPr>
    </w:p>
    <w:p w14:paraId="381E5F6D" w14:textId="77777777" w:rsidR="0070236C" w:rsidRDefault="001A2B10">
      <w:pPr>
        <w:spacing w:before="1"/>
        <w:ind w:left="542" w:right="281"/>
        <w:jc w:val="center"/>
        <w:rPr>
          <w:sz w:val="20"/>
        </w:rPr>
      </w:pPr>
      <w:r>
        <w:rPr>
          <w:sz w:val="20"/>
        </w:rPr>
        <w:lastRenderedPageBreak/>
        <w:t>М.П.</w:t>
      </w:r>
    </w:p>
    <w:p w14:paraId="003F9944" w14:textId="77777777" w:rsidR="0070236C" w:rsidRDefault="0070236C">
      <w:pPr>
        <w:jc w:val="center"/>
        <w:rPr>
          <w:sz w:val="20"/>
        </w:rPr>
        <w:sectPr w:rsidR="0070236C">
          <w:type w:val="continuous"/>
          <w:pgSz w:w="11910" w:h="16840"/>
          <w:pgMar w:top="1360" w:right="240" w:bottom="280" w:left="1600" w:header="720" w:footer="720" w:gutter="0"/>
          <w:cols w:space="720"/>
        </w:sectPr>
      </w:pPr>
    </w:p>
    <w:p w14:paraId="22E76FD1" w14:textId="77777777" w:rsidR="0070236C" w:rsidRDefault="0070236C">
      <w:pPr>
        <w:pStyle w:val="a3"/>
        <w:ind w:left="0"/>
        <w:rPr>
          <w:sz w:val="20"/>
        </w:rPr>
      </w:pPr>
    </w:p>
    <w:p w14:paraId="23B95B8D" w14:textId="77777777" w:rsidR="0070236C" w:rsidRDefault="0070236C">
      <w:pPr>
        <w:pStyle w:val="a3"/>
        <w:spacing w:before="10"/>
        <w:ind w:left="0"/>
        <w:rPr>
          <w:sz w:val="23"/>
        </w:rPr>
      </w:pPr>
    </w:p>
    <w:p w14:paraId="18FA020C" w14:textId="77777777" w:rsidR="0070236C" w:rsidRDefault="001A2B10">
      <w:pPr>
        <w:pStyle w:val="1"/>
        <w:spacing w:before="89"/>
        <w:ind w:right="851"/>
        <w:jc w:val="right"/>
      </w:pPr>
      <w:r>
        <w:t>Приложение № 3</w:t>
      </w:r>
    </w:p>
    <w:p w14:paraId="4A2D4752" w14:textId="77777777" w:rsidR="0070236C" w:rsidRDefault="0070236C">
      <w:pPr>
        <w:pStyle w:val="a3"/>
        <w:spacing w:before="1"/>
        <w:ind w:left="0"/>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237"/>
        <w:gridCol w:w="1133"/>
        <w:gridCol w:w="1702"/>
        <w:gridCol w:w="1561"/>
        <w:gridCol w:w="1558"/>
        <w:gridCol w:w="1278"/>
        <w:gridCol w:w="1278"/>
        <w:gridCol w:w="1134"/>
        <w:gridCol w:w="1276"/>
        <w:gridCol w:w="1986"/>
        <w:gridCol w:w="1420"/>
      </w:tblGrid>
      <w:tr w:rsidR="0070236C" w14:paraId="2348F148" w14:textId="77777777">
        <w:trPr>
          <w:trHeight w:val="1519"/>
        </w:trPr>
        <w:tc>
          <w:tcPr>
            <w:tcW w:w="16029" w:type="dxa"/>
            <w:gridSpan w:val="12"/>
          </w:tcPr>
          <w:p w14:paraId="46160123" w14:textId="77777777" w:rsidR="0070236C" w:rsidRDefault="001A2B10">
            <w:pPr>
              <w:pStyle w:val="TableParagraph"/>
              <w:spacing w:before="228"/>
              <w:ind w:left="160" w:right="163"/>
              <w:rPr>
                <w:b/>
                <w:sz w:val="28"/>
              </w:rPr>
            </w:pPr>
            <w:r>
              <w:rPr>
                <w:b/>
                <w:sz w:val="28"/>
              </w:rPr>
              <w:t>Сведения о кандидатурах(ах) общественного объединения, иной некоммерческой организации, политической партии (регионального отделения политической партии), предлагаемом(</w:t>
            </w:r>
            <w:proofErr w:type="spellStart"/>
            <w:r>
              <w:rPr>
                <w:b/>
                <w:sz w:val="28"/>
              </w:rPr>
              <w:t>ых</w:t>
            </w:r>
            <w:proofErr w:type="spellEnd"/>
            <w:r>
              <w:rPr>
                <w:b/>
                <w:sz w:val="28"/>
              </w:rPr>
              <w:t>) для назначения наблюдателем(ми) за проведением общероссийского голосования по вопросу одобрения изменений в Конституцию Российской Федерации, подсчетом голосов</w:t>
            </w:r>
          </w:p>
          <w:p w14:paraId="55366837" w14:textId="77777777" w:rsidR="0070236C" w:rsidRDefault="001A2B10">
            <w:pPr>
              <w:pStyle w:val="TableParagraph"/>
              <w:spacing w:line="305" w:lineRule="exact"/>
              <w:ind w:left="160" w:right="161"/>
              <w:rPr>
                <w:b/>
                <w:sz w:val="28"/>
              </w:rPr>
            </w:pPr>
            <w:r>
              <w:rPr>
                <w:b/>
                <w:sz w:val="28"/>
              </w:rPr>
              <w:t>участников голосования и установлением его итогов</w:t>
            </w:r>
          </w:p>
        </w:tc>
      </w:tr>
      <w:tr w:rsidR="0070236C" w14:paraId="7B38DF3E" w14:textId="77777777">
        <w:trPr>
          <w:trHeight w:val="251"/>
        </w:trPr>
        <w:tc>
          <w:tcPr>
            <w:tcW w:w="466" w:type="dxa"/>
          </w:tcPr>
          <w:p w14:paraId="405D0ED4" w14:textId="77777777" w:rsidR="0070236C" w:rsidRDefault="0070236C">
            <w:pPr>
              <w:pStyle w:val="TableParagraph"/>
              <w:jc w:val="left"/>
              <w:rPr>
                <w:sz w:val="18"/>
              </w:rPr>
            </w:pPr>
          </w:p>
        </w:tc>
        <w:tc>
          <w:tcPr>
            <w:tcW w:w="1237" w:type="dxa"/>
          </w:tcPr>
          <w:p w14:paraId="4D0EB348" w14:textId="77777777" w:rsidR="0070236C" w:rsidRDefault="001A2B10">
            <w:pPr>
              <w:pStyle w:val="TableParagraph"/>
              <w:spacing w:line="232" w:lineRule="exact"/>
              <w:ind w:left="6"/>
              <w:rPr>
                <w:b/>
              </w:rPr>
            </w:pPr>
            <w:r>
              <w:rPr>
                <w:b/>
              </w:rPr>
              <w:t>А</w:t>
            </w:r>
          </w:p>
        </w:tc>
        <w:tc>
          <w:tcPr>
            <w:tcW w:w="1133" w:type="dxa"/>
          </w:tcPr>
          <w:p w14:paraId="4800A9F2" w14:textId="77777777" w:rsidR="0070236C" w:rsidRDefault="001A2B10">
            <w:pPr>
              <w:pStyle w:val="TableParagraph"/>
              <w:spacing w:line="232" w:lineRule="exact"/>
              <w:ind w:left="4"/>
              <w:rPr>
                <w:b/>
              </w:rPr>
            </w:pPr>
            <w:r>
              <w:rPr>
                <w:b/>
              </w:rPr>
              <w:t>Б</w:t>
            </w:r>
          </w:p>
        </w:tc>
        <w:tc>
          <w:tcPr>
            <w:tcW w:w="1702" w:type="dxa"/>
          </w:tcPr>
          <w:p w14:paraId="5C848C1E" w14:textId="77777777" w:rsidR="0070236C" w:rsidRDefault="001A2B10">
            <w:pPr>
              <w:pStyle w:val="TableParagraph"/>
              <w:spacing w:line="232" w:lineRule="exact"/>
              <w:ind w:left="12"/>
              <w:rPr>
                <w:b/>
              </w:rPr>
            </w:pPr>
            <w:r>
              <w:rPr>
                <w:b/>
              </w:rPr>
              <w:t>В</w:t>
            </w:r>
          </w:p>
        </w:tc>
        <w:tc>
          <w:tcPr>
            <w:tcW w:w="1561" w:type="dxa"/>
          </w:tcPr>
          <w:p w14:paraId="6400479E" w14:textId="77777777" w:rsidR="0070236C" w:rsidRDefault="001A2B10">
            <w:pPr>
              <w:pStyle w:val="TableParagraph"/>
              <w:spacing w:line="232" w:lineRule="exact"/>
              <w:ind w:left="7"/>
              <w:rPr>
                <w:b/>
              </w:rPr>
            </w:pPr>
            <w:r>
              <w:rPr>
                <w:b/>
              </w:rPr>
              <w:t>Г</w:t>
            </w:r>
          </w:p>
        </w:tc>
        <w:tc>
          <w:tcPr>
            <w:tcW w:w="1558" w:type="dxa"/>
          </w:tcPr>
          <w:p w14:paraId="79C867BD" w14:textId="77777777" w:rsidR="0070236C" w:rsidRDefault="001A2B10">
            <w:pPr>
              <w:pStyle w:val="TableParagraph"/>
              <w:spacing w:line="232" w:lineRule="exact"/>
              <w:ind w:left="5"/>
              <w:rPr>
                <w:b/>
              </w:rPr>
            </w:pPr>
            <w:r>
              <w:rPr>
                <w:b/>
              </w:rPr>
              <w:t>Д</w:t>
            </w:r>
          </w:p>
        </w:tc>
        <w:tc>
          <w:tcPr>
            <w:tcW w:w="1278" w:type="dxa"/>
          </w:tcPr>
          <w:p w14:paraId="1840BAB8" w14:textId="77777777" w:rsidR="0070236C" w:rsidRDefault="001A2B10">
            <w:pPr>
              <w:pStyle w:val="TableParagraph"/>
              <w:spacing w:line="232" w:lineRule="exact"/>
              <w:ind w:left="6"/>
              <w:rPr>
                <w:b/>
              </w:rPr>
            </w:pPr>
            <w:r>
              <w:rPr>
                <w:b/>
              </w:rPr>
              <w:t>Е</w:t>
            </w:r>
          </w:p>
        </w:tc>
        <w:tc>
          <w:tcPr>
            <w:tcW w:w="1278" w:type="dxa"/>
          </w:tcPr>
          <w:p w14:paraId="0647DE78" w14:textId="77777777" w:rsidR="0070236C" w:rsidRDefault="001A2B10">
            <w:pPr>
              <w:pStyle w:val="TableParagraph"/>
              <w:spacing w:line="232" w:lineRule="exact"/>
              <w:rPr>
                <w:b/>
              </w:rPr>
            </w:pPr>
            <w:r>
              <w:rPr>
                <w:b/>
              </w:rPr>
              <w:t>Ж</w:t>
            </w:r>
          </w:p>
        </w:tc>
        <w:tc>
          <w:tcPr>
            <w:tcW w:w="1134" w:type="dxa"/>
          </w:tcPr>
          <w:p w14:paraId="0E2E48DC" w14:textId="77777777" w:rsidR="0070236C" w:rsidRDefault="001A2B10">
            <w:pPr>
              <w:pStyle w:val="TableParagraph"/>
              <w:spacing w:line="232" w:lineRule="exact"/>
              <w:rPr>
                <w:b/>
              </w:rPr>
            </w:pPr>
            <w:r>
              <w:rPr>
                <w:b/>
              </w:rPr>
              <w:t>З</w:t>
            </w:r>
          </w:p>
        </w:tc>
        <w:tc>
          <w:tcPr>
            <w:tcW w:w="1276" w:type="dxa"/>
          </w:tcPr>
          <w:p w14:paraId="20ADDA4B" w14:textId="77777777" w:rsidR="0070236C" w:rsidRDefault="001A2B10">
            <w:pPr>
              <w:pStyle w:val="TableParagraph"/>
              <w:spacing w:line="232" w:lineRule="exact"/>
              <w:rPr>
                <w:b/>
              </w:rPr>
            </w:pPr>
            <w:r>
              <w:rPr>
                <w:b/>
              </w:rPr>
              <w:t>И</w:t>
            </w:r>
          </w:p>
        </w:tc>
        <w:tc>
          <w:tcPr>
            <w:tcW w:w="1986" w:type="dxa"/>
          </w:tcPr>
          <w:p w14:paraId="489C35D4" w14:textId="77777777" w:rsidR="0070236C" w:rsidRDefault="001A2B10">
            <w:pPr>
              <w:pStyle w:val="TableParagraph"/>
              <w:spacing w:line="232" w:lineRule="exact"/>
              <w:rPr>
                <w:b/>
              </w:rPr>
            </w:pPr>
            <w:r>
              <w:rPr>
                <w:b/>
              </w:rPr>
              <w:t>К</w:t>
            </w:r>
          </w:p>
        </w:tc>
        <w:tc>
          <w:tcPr>
            <w:tcW w:w="1420" w:type="dxa"/>
          </w:tcPr>
          <w:p w14:paraId="2BC9E3E7" w14:textId="77777777" w:rsidR="0070236C" w:rsidRDefault="001A2B10">
            <w:pPr>
              <w:pStyle w:val="TableParagraph"/>
              <w:spacing w:line="232" w:lineRule="exact"/>
              <w:ind w:right="1"/>
              <w:rPr>
                <w:b/>
              </w:rPr>
            </w:pPr>
            <w:r>
              <w:rPr>
                <w:b/>
              </w:rPr>
              <w:t>Л</w:t>
            </w:r>
          </w:p>
        </w:tc>
      </w:tr>
      <w:tr w:rsidR="0070236C" w14:paraId="13A3DDC4" w14:textId="77777777">
        <w:trPr>
          <w:trHeight w:val="4301"/>
        </w:trPr>
        <w:tc>
          <w:tcPr>
            <w:tcW w:w="466" w:type="dxa"/>
          </w:tcPr>
          <w:p w14:paraId="4FD954EB" w14:textId="77777777" w:rsidR="0070236C" w:rsidRDefault="001A2B10">
            <w:pPr>
              <w:pStyle w:val="TableParagraph"/>
              <w:spacing w:line="247" w:lineRule="exact"/>
              <w:ind w:left="8"/>
            </w:pPr>
            <w:r>
              <w:t>№</w:t>
            </w:r>
          </w:p>
        </w:tc>
        <w:tc>
          <w:tcPr>
            <w:tcW w:w="1237" w:type="dxa"/>
          </w:tcPr>
          <w:p w14:paraId="5F9B9DE6" w14:textId="77777777" w:rsidR="0070236C" w:rsidRDefault="001A2B10">
            <w:pPr>
              <w:pStyle w:val="TableParagraph"/>
              <w:spacing w:line="247" w:lineRule="exact"/>
              <w:ind w:left="351" w:right="343"/>
            </w:pPr>
            <w:r>
              <w:t>ФИО</w:t>
            </w:r>
          </w:p>
        </w:tc>
        <w:tc>
          <w:tcPr>
            <w:tcW w:w="1133" w:type="dxa"/>
          </w:tcPr>
          <w:p w14:paraId="70057B49" w14:textId="77777777" w:rsidR="0070236C" w:rsidRDefault="001A2B10">
            <w:pPr>
              <w:pStyle w:val="TableParagraph"/>
              <w:ind w:left="157" w:right="144" w:hanging="6"/>
            </w:pPr>
            <w:r>
              <w:t xml:space="preserve">Число, месяц, год </w:t>
            </w:r>
            <w:proofErr w:type="spellStart"/>
            <w:r>
              <w:t>рождени</w:t>
            </w:r>
            <w:proofErr w:type="spellEnd"/>
            <w:r>
              <w:t xml:space="preserve"> я</w:t>
            </w:r>
          </w:p>
        </w:tc>
        <w:tc>
          <w:tcPr>
            <w:tcW w:w="1702" w:type="dxa"/>
          </w:tcPr>
          <w:p w14:paraId="1D578D97" w14:textId="77777777" w:rsidR="0070236C" w:rsidRDefault="001A2B10">
            <w:pPr>
              <w:pStyle w:val="TableParagraph"/>
              <w:ind w:left="130" w:right="115" w:hanging="2"/>
            </w:pPr>
            <w:r>
              <w:t xml:space="preserve">Наименование общественного объединения, иной </w:t>
            </w:r>
            <w:proofErr w:type="spellStart"/>
            <w:r>
              <w:t>некоммерческо</w:t>
            </w:r>
            <w:proofErr w:type="spellEnd"/>
            <w:r>
              <w:t xml:space="preserve"> й организации, политической партии или ее регионального отделения</w:t>
            </w:r>
          </w:p>
        </w:tc>
        <w:tc>
          <w:tcPr>
            <w:tcW w:w="1561" w:type="dxa"/>
          </w:tcPr>
          <w:p w14:paraId="42DFAD40" w14:textId="77777777" w:rsidR="0070236C" w:rsidRDefault="001A2B10">
            <w:pPr>
              <w:pStyle w:val="TableParagraph"/>
              <w:ind w:left="154" w:right="146" w:hanging="3"/>
            </w:pPr>
            <w:r>
              <w:t>Данные паспорта или иного</w:t>
            </w:r>
          </w:p>
          <w:p w14:paraId="1A065076" w14:textId="77777777" w:rsidR="0070236C" w:rsidRDefault="001A2B10">
            <w:pPr>
              <w:pStyle w:val="TableParagraph"/>
              <w:ind w:left="171" w:right="163" w:hanging="3"/>
            </w:pPr>
            <w:r>
              <w:t xml:space="preserve">документа, удостоверяю </w:t>
            </w:r>
            <w:proofErr w:type="spellStart"/>
            <w:r>
              <w:t>щего</w:t>
            </w:r>
            <w:proofErr w:type="spellEnd"/>
            <w:r>
              <w:t xml:space="preserve"> личность</w:t>
            </w:r>
          </w:p>
          <w:p w14:paraId="7F497B08" w14:textId="77777777" w:rsidR="0070236C" w:rsidRDefault="001A2B10">
            <w:pPr>
              <w:pStyle w:val="TableParagraph"/>
              <w:ind w:left="115" w:right="108"/>
              <w:rPr>
                <w:i/>
              </w:rPr>
            </w:pPr>
            <w:r>
              <w:rPr>
                <w:i/>
              </w:rPr>
              <w:t xml:space="preserve">(серия, номер, кем и когда выдан, код </w:t>
            </w:r>
            <w:proofErr w:type="spellStart"/>
            <w:r>
              <w:rPr>
                <w:i/>
              </w:rPr>
              <w:t>подразделени</w:t>
            </w:r>
            <w:proofErr w:type="spellEnd"/>
            <w:r>
              <w:rPr>
                <w:i/>
              </w:rPr>
              <w:t xml:space="preserve"> я)</w:t>
            </w:r>
          </w:p>
        </w:tc>
        <w:tc>
          <w:tcPr>
            <w:tcW w:w="1558" w:type="dxa"/>
          </w:tcPr>
          <w:p w14:paraId="4101DCA4" w14:textId="77777777" w:rsidR="0070236C" w:rsidRDefault="001A2B10">
            <w:pPr>
              <w:pStyle w:val="TableParagraph"/>
              <w:ind w:left="134" w:right="125" w:hanging="3"/>
              <w:rPr>
                <w:i/>
              </w:rPr>
            </w:pPr>
            <w:r>
              <w:t xml:space="preserve">Адрес регистрации гражданина по месту жительства </w:t>
            </w:r>
            <w:r>
              <w:rPr>
                <w:i/>
              </w:rPr>
              <w:t>(</w:t>
            </w:r>
            <w:proofErr w:type="spellStart"/>
            <w:r>
              <w:rPr>
                <w:i/>
              </w:rPr>
              <w:t>наименовани</w:t>
            </w:r>
            <w:proofErr w:type="spellEnd"/>
            <w:r>
              <w:rPr>
                <w:i/>
              </w:rPr>
              <w:t xml:space="preserve"> е субъекта</w:t>
            </w:r>
          </w:p>
          <w:p w14:paraId="7F7A476E" w14:textId="77777777" w:rsidR="0070236C" w:rsidRDefault="001A2B10">
            <w:pPr>
              <w:pStyle w:val="TableParagraph"/>
              <w:ind w:left="208" w:right="202" w:firstLine="1"/>
              <w:rPr>
                <w:i/>
              </w:rPr>
            </w:pPr>
            <w:r>
              <w:rPr>
                <w:i/>
              </w:rPr>
              <w:t>Российской Федерации, района, города, иного населенного пункта,</w:t>
            </w:r>
          </w:p>
          <w:p w14:paraId="11134E96" w14:textId="77777777" w:rsidR="0070236C" w:rsidRDefault="001A2B10">
            <w:pPr>
              <w:pStyle w:val="TableParagraph"/>
              <w:ind w:left="156" w:right="146"/>
              <w:rPr>
                <w:i/>
              </w:rPr>
            </w:pPr>
            <w:r>
              <w:rPr>
                <w:i/>
              </w:rPr>
              <w:t>улицы, номер дома и</w:t>
            </w:r>
          </w:p>
          <w:p w14:paraId="2CBA7B47" w14:textId="77777777" w:rsidR="0070236C" w:rsidRDefault="001A2B10">
            <w:pPr>
              <w:pStyle w:val="TableParagraph"/>
              <w:spacing w:line="238" w:lineRule="exact"/>
              <w:ind w:left="153" w:right="146"/>
              <w:rPr>
                <w:i/>
              </w:rPr>
            </w:pPr>
            <w:r>
              <w:rPr>
                <w:i/>
              </w:rPr>
              <w:t>квартиры)</w:t>
            </w:r>
          </w:p>
        </w:tc>
        <w:tc>
          <w:tcPr>
            <w:tcW w:w="1278" w:type="dxa"/>
          </w:tcPr>
          <w:p w14:paraId="091821C5" w14:textId="77777777" w:rsidR="0070236C" w:rsidRDefault="001A2B10">
            <w:pPr>
              <w:pStyle w:val="TableParagraph"/>
              <w:ind w:left="158" w:right="145" w:hanging="6"/>
            </w:pPr>
            <w:r>
              <w:t xml:space="preserve">Адрес </w:t>
            </w:r>
            <w:proofErr w:type="spellStart"/>
            <w:r>
              <w:t>электронн</w:t>
            </w:r>
            <w:proofErr w:type="spellEnd"/>
            <w:r>
              <w:t xml:space="preserve"> ой почты</w:t>
            </w:r>
          </w:p>
        </w:tc>
        <w:tc>
          <w:tcPr>
            <w:tcW w:w="1278" w:type="dxa"/>
          </w:tcPr>
          <w:p w14:paraId="7DD44746" w14:textId="77777777" w:rsidR="0070236C" w:rsidRDefault="001A2B10">
            <w:pPr>
              <w:pStyle w:val="TableParagraph"/>
              <w:spacing w:line="247" w:lineRule="exact"/>
              <w:ind w:left="109" w:right="109"/>
            </w:pPr>
            <w:r>
              <w:t>Номер</w:t>
            </w:r>
          </w:p>
          <w:p w14:paraId="53BF37EC" w14:textId="77777777" w:rsidR="0070236C" w:rsidRDefault="001A2B10">
            <w:pPr>
              <w:pStyle w:val="TableParagraph"/>
              <w:spacing w:before="1"/>
              <w:ind w:left="116" w:right="112" w:firstLine="2"/>
            </w:pPr>
            <w:proofErr w:type="spellStart"/>
            <w:proofErr w:type="gramStart"/>
            <w:r>
              <w:t>мобильног</w:t>
            </w:r>
            <w:proofErr w:type="spellEnd"/>
            <w:r>
              <w:t xml:space="preserve"> о</w:t>
            </w:r>
            <w:proofErr w:type="gramEnd"/>
            <w:r>
              <w:t xml:space="preserve"> телефона</w:t>
            </w:r>
          </w:p>
        </w:tc>
        <w:tc>
          <w:tcPr>
            <w:tcW w:w="1134" w:type="dxa"/>
          </w:tcPr>
          <w:p w14:paraId="69D13D5C" w14:textId="77777777" w:rsidR="0070236C" w:rsidRDefault="001A2B10">
            <w:pPr>
              <w:pStyle w:val="TableParagraph"/>
              <w:ind w:left="108" w:right="104" w:hanging="5"/>
            </w:pPr>
            <w:r>
              <w:t xml:space="preserve">Субъект РФ для назначен </w:t>
            </w:r>
            <w:proofErr w:type="spellStart"/>
            <w:r>
              <w:t>ия</w:t>
            </w:r>
            <w:proofErr w:type="spellEnd"/>
            <w:r>
              <w:t xml:space="preserve">   </w:t>
            </w:r>
            <w:proofErr w:type="spellStart"/>
            <w:r>
              <w:t>наблюдат</w:t>
            </w:r>
            <w:proofErr w:type="spellEnd"/>
            <w:r>
              <w:t xml:space="preserve"> </w:t>
            </w:r>
            <w:proofErr w:type="spellStart"/>
            <w:r>
              <w:t>елем</w:t>
            </w:r>
            <w:proofErr w:type="spellEnd"/>
          </w:p>
        </w:tc>
        <w:tc>
          <w:tcPr>
            <w:tcW w:w="1276" w:type="dxa"/>
          </w:tcPr>
          <w:p w14:paraId="1B2BF074" w14:textId="77777777" w:rsidR="0070236C" w:rsidRDefault="001A2B10">
            <w:pPr>
              <w:pStyle w:val="TableParagraph"/>
              <w:ind w:left="127" w:right="127"/>
            </w:pPr>
            <w:proofErr w:type="spellStart"/>
            <w:r>
              <w:t>Избирател</w:t>
            </w:r>
            <w:proofErr w:type="spellEnd"/>
            <w:r>
              <w:t xml:space="preserve"> </w:t>
            </w:r>
            <w:proofErr w:type="spellStart"/>
            <w:r>
              <w:t>ьная</w:t>
            </w:r>
            <w:proofErr w:type="spellEnd"/>
            <w:r>
              <w:t xml:space="preserve"> комиссия, </w:t>
            </w:r>
            <w:proofErr w:type="spellStart"/>
            <w:r>
              <w:t>рекоменду</w:t>
            </w:r>
            <w:proofErr w:type="spellEnd"/>
            <w:r>
              <w:t xml:space="preserve"> </w:t>
            </w:r>
            <w:proofErr w:type="spellStart"/>
            <w:r>
              <w:t>емая</w:t>
            </w:r>
            <w:proofErr w:type="spellEnd"/>
            <w:r>
              <w:t xml:space="preserve"> для </w:t>
            </w:r>
            <w:proofErr w:type="spellStart"/>
            <w:r>
              <w:t>назначени</w:t>
            </w:r>
            <w:proofErr w:type="spellEnd"/>
            <w:r>
              <w:t xml:space="preserve"> я</w:t>
            </w:r>
          </w:p>
          <w:p w14:paraId="7FB4598B" w14:textId="77777777" w:rsidR="0070236C" w:rsidRDefault="001A2B10">
            <w:pPr>
              <w:pStyle w:val="TableParagraph"/>
              <w:ind w:left="128" w:right="127"/>
            </w:pPr>
            <w:proofErr w:type="spellStart"/>
            <w:r>
              <w:t>наблюдате</w:t>
            </w:r>
            <w:proofErr w:type="spellEnd"/>
            <w:r>
              <w:t xml:space="preserve"> </w:t>
            </w:r>
            <w:proofErr w:type="spellStart"/>
            <w:r>
              <w:t>лем</w:t>
            </w:r>
            <w:proofErr w:type="spellEnd"/>
          </w:p>
        </w:tc>
        <w:tc>
          <w:tcPr>
            <w:tcW w:w="1986" w:type="dxa"/>
          </w:tcPr>
          <w:p w14:paraId="44DC2DAB" w14:textId="77777777" w:rsidR="0070236C" w:rsidRDefault="001A2B10">
            <w:pPr>
              <w:pStyle w:val="TableParagraph"/>
              <w:ind w:left="154" w:right="151" w:hanging="4"/>
            </w:pPr>
            <w:r>
              <w:t>Уведомление о наличии согласия быть</w:t>
            </w:r>
          </w:p>
          <w:p w14:paraId="4DD0E2D8" w14:textId="77777777" w:rsidR="0070236C" w:rsidRDefault="001A2B10">
            <w:pPr>
              <w:pStyle w:val="TableParagraph"/>
              <w:spacing w:line="252" w:lineRule="exact"/>
              <w:ind w:left="122" w:right="122"/>
            </w:pPr>
            <w:r>
              <w:t>наблюдателем,</w:t>
            </w:r>
          </w:p>
          <w:p w14:paraId="619B5D9F" w14:textId="77777777" w:rsidR="0070236C" w:rsidRDefault="001A2B10">
            <w:pPr>
              <w:pStyle w:val="TableParagraph"/>
              <w:ind w:left="122" w:right="124"/>
            </w:pPr>
            <w:r>
              <w:t>соблюдать Кодекс этики</w:t>
            </w:r>
          </w:p>
          <w:p w14:paraId="20637ED8" w14:textId="77777777" w:rsidR="0070236C" w:rsidRDefault="001A2B10">
            <w:pPr>
              <w:pStyle w:val="TableParagraph"/>
              <w:ind w:left="168" w:right="165" w:hanging="1"/>
            </w:pPr>
            <w:r>
              <w:t>общественного наблюдателя, об отсутствии ограничений, для назначения наблюдателем</w:t>
            </w:r>
          </w:p>
        </w:tc>
        <w:tc>
          <w:tcPr>
            <w:tcW w:w="1420" w:type="dxa"/>
          </w:tcPr>
          <w:p w14:paraId="2405F565" w14:textId="77777777" w:rsidR="0070236C" w:rsidRDefault="001A2B10">
            <w:pPr>
              <w:pStyle w:val="TableParagraph"/>
              <w:ind w:left="121" w:right="121"/>
            </w:pPr>
            <w:proofErr w:type="spellStart"/>
            <w:r>
              <w:t>Уведомлени</w:t>
            </w:r>
            <w:proofErr w:type="spellEnd"/>
            <w:r>
              <w:t xml:space="preserve"> е о наличии согласия на обработку </w:t>
            </w:r>
            <w:proofErr w:type="spellStart"/>
            <w:r>
              <w:t>персональн</w:t>
            </w:r>
            <w:proofErr w:type="spellEnd"/>
            <w:r>
              <w:t xml:space="preserve"> </w:t>
            </w:r>
            <w:proofErr w:type="spellStart"/>
            <w:r>
              <w:t>ых</w:t>
            </w:r>
            <w:proofErr w:type="spellEnd"/>
            <w:r>
              <w:t xml:space="preserve"> данных</w:t>
            </w:r>
          </w:p>
        </w:tc>
      </w:tr>
      <w:tr w:rsidR="0070236C" w14:paraId="37323EAB" w14:textId="77777777">
        <w:trPr>
          <w:trHeight w:val="1771"/>
        </w:trPr>
        <w:tc>
          <w:tcPr>
            <w:tcW w:w="466" w:type="dxa"/>
          </w:tcPr>
          <w:p w14:paraId="107F52EA" w14:textId="77777777" w:rsidR="0070236C" w:rsidRDefault="001A2B10">
            <w:pPr>
              <w:pStyle w:val="TableParagraph"/>
              <w:spacing w:line="247" w:lineRule="exact"/>
              <w:ind w:left="89" w:right="161"/>
            </w:pPr>
            <w:r>
              <w:t>1.</w:t>
            </w:r>
          </w:p>
        </w:tc>
        <w:tc>
          <w:tcPr>
            <w:tcW w:w="1237" w:type="dxa"/>
          </w:tcPr>
          <w:p w14:paraId="7F9CA303" w14:textId="77777777" w:rsidR="0070236C" w:rsidRDefault="0070236C">
            <w:pPr>
              <w:pStyle w:val="TableParagraph"/>
              <w:jc w:val="left"/>
              <w:rPr>
                <w:b/>
                <w:sz w:val="24"/>
              </w:rPr>
            </w:pPr>
          </w:p>
          <w:p w14:paraId="37269949" w14:textId="77777777" w:rsidR="0070236C" w:rsidRDefault="0070236C">
            <w:pPr>
              <w:pStyle w:val="TableParagraph"/>
              <w:spacing w:before="5"/>
              <w:jc w:val="left"/>
              <w:rPr>
                <w:b/>
                <w:sz w:val="19"/>
              </w:rPr>
            </w:pPr>
          </w:p>
          <w:p w14:paraId="5ED34E46" w14:textId="77777777" w:rsidR="0070236C" w:rsidRDefault="001A2B10">
            <w:pPr>
              <w:pStyle w:val="TableParagraph"/>
              <w:ind w:left="378" w:right="244" w:hanging="108"/>
              <w:jc w:val="left"/>
            </w:pPr>
            <w:r>
              <w:t>Иванов Иван</w:t>
            </w:r>
          </w:p>
          <w:p w14:paraId="6B6EBB94" w14:textId="77777777" w:rsidR="0070236C" w:rsidRDefault="001A2B10">
            <w:pPr>
              <w:pStyle w:val="TableParagraph"/>
              <w:spacing w:before="1"/>
              <w:ind w:left="165"/>
              <w:jc w:val="left"/>
            </w:pPr>
            <w:r>
              <w:t>Петрович</w:t>
            </w:r>
          </w:p>
        </w:tc>
        <w:tc>
          <w:tcPr>
            <w:tcW w:w="1133" w:type="dxa"/>
          </w:tcPr>
          <w:p w14:paraId="121F090A" w14:textId="77777777" w:rsidR="0070236C" w:rsidRDefault="0070236C">
            <w:pPr>
              <w:pStyle w:val="TableParagraph"/>
              <w:jc w:val="left"/>
              <w:rPr>
                <w:b/>
                <w:sz w:val="24"/>
              </w:rPr>
            </w:pPr>
          </w:p>
          <w:p w14:paraId="4BAA8A3E" w14:textId="77777777" w:rsidR="0070236C" w:rsidRDefault="0070236C">
            <w:pPr>
              <w:pStyle w:val="TableParagraph"/>
              <w:spacing w:before="6"/>
              <w:jc w:val="left"/>
              <w:rPr>
                <w:b/>
                <w:sz w:val="30"/>
              </w:rPr>
            </w:pPr>
          </w:p>
          <w:p w14:paraId="68863C8B" w14:textId="77777777" w:rsidR="0070236C" w:rsidRDefault="001A2B10">
            <w:pPr>
              <w:pStyle w:val="TableParagraph"/>
              <w:spacing w:line="252" w:lineRule="exact"/>
              <w:ind w:left="105" w:right="98"/>
            </w:pPr>
            <w:r>
              <w:t>01.01.199</w:t>
            </w:r>
          </w:p>
          <w:p w14:paraId="00CDA067" w14:textId="77777777" w:rsidR="0070236C" w:rsidRDefault="001A2B10">
            <w:pPr>
              <w:pStyle w:val="TableParagraph"/>
              <w:spacing w:line="252" w:lineRule="exact"/>
              <w:ind w:left="7"/>
            </w:pPr>
            <w:r>
              <w:t>1</w:t>
            </w:r>
          </w:p>
        </w:tc>
        <w:tc>
          <w:tcPr>
            <w:tcW w:w="1702" w:type="dxa"/>
          </w:tcPr>
          <w:p w14:paraId="6B8F4537" w14:textId="77777777" w:rsidR="0070236C" w:rsidRDefault="0070236C">
            <w:pPr>
              <w:pStyle w:val="TableParagraph"/>
              <w:jc w:val="left"/>
              <w:rPr>
                <w:b/>
                <w:sz w:val="24"/>
              </w:rPr>
            </w:pPr>
          </w:p>
          <w:p w14:paraId="725F38DA" w14:textId="77777777" w:rsidR="0070236C" w:rsidRDefault="0070236C">
            <w:pPr>
              <w:pStyle w:val="TableParagraph"/>
              <w:spacing w:before="5"/>
              <w:jc w:val="left"/>
              <w:rPr>
                <w:b/>
                <w:sz w:val="19"/>
              </w:rPr>
            </w:pPr>
          </w:p>
          <w:p w14:paraId="4A1501E6" w14:textId="77777777" w:rsidR="0070236C" w:rsidRDefault="001A2B10">
            <w:pPr>
              <w:pStyle w:val="TableParagraph"/>
              <w:ind w:left="113" w:right="99" w:hanging="5"/>
            </w:pPr>
            <w:r>
              <w:t>Московское региональное отделение ВПП</w:t>
            </w:r>
          </w:p>
        </w:tc>
        <w:tc>
          <w:tcPr>
            <w:tcW w:w="1561" w:type="dxa"/>
          </w:tcPr>
          <w:p w14:paraId="22F6B464" w14:textId="77777777" w:rsidR="0070236C" w:rsidRDefault="001A2B10">
            <w:pPr>
              <w:pStyle w:val="TableParagraph"/>
              <w:spacing w:line="247" w:lineRule="exact"/>
              <w:ind w:left="110" w:right="108"/>
            </w:pPr>
            <w:r>
              <w:t>0001 123456,</w:t>
            </w:r>
          </w:p>
          <w:p w14:paraId="6D732004" w14:textId="77777777" w:rsidR="0070236C" w:rsidRDefault="001A2B10">
            <w:pPr>
              <w:pStyle w:val="TableParagraph"/>
              <w:spacing w:before="1"/>
              <w:ind w:left="281" w:right="275" w:firstLine="1"/>
            </w:pPr>
            <w:r>
              <w:t>выдан 01.01.2001 ОМВД</w:t>
            </w:r>
          </w:p>
          <w:p w14:paraId="74A0226D" w14:textId="77777777" w:rsidR="0070236C" w:rsidRDefault="001A2B10">
            <w:pPr>
              <w:pStyle w:val="TableParagraph"/>
              <w:ind w:left="166" w:right="154" w:hanging="3"/>
            </w:pPr>
            <w:r>
              <w:t>России по г. Москве, 001-</w:t>
            </w:r>
          </w:p>
          <w:p w14:paraId="3E559BDF" w14:textId="77777777" w:rsidR="0070236C" w:rsidRDefault="001A2B10">
            <w:pPr>
              <w:pStyle w:val="TableParagraph"/>
              <w:spacing w:line="238" w:lineRule="exact"/>
              <w:ind w:left="114" w:right="108"/>
            </w:pPr>
            <w:r>
              <w:t>001</w:t>
            </w:r>
          </w:p>
        </w:tc>
        <w:tc>
          <w:tcPr>
            <w:tcW w:w="1558" w:type="dxa"/>
          </w:tcPr>
          <w:p w14:paraId="75497F9E" w14:textId="77777777" w:rsidR="0070236C" w:rsidRDefault="0070236C">
            <w:pPr>
              <w:pStyle w:val="TableParagraph"/>
              <w:jc w:val="left"/>
              <w:rPr>
                <w:b/>
                <w:sz w:val="24"/>
              </w:rPr>
            </w:pPr>
          </w:p>
          <w:p w14:paraId="1FB1C6CA" w14:textId="77777777" w:rsidR="0070236C" w:rsidRDefault="0070236C">
            <w:pPr>
              <w:pStyle w:val="TableParagraph"/>
              <w:spacing w:before="5"/>
              <w:jc w:val="left"/>
              <w:rPr>
                <w:b/>
                <w:sz w:val="19"/>
              </w:rPr>
            </w:pPr>
          </w:p>
          <w:p w14:paraId="0223E690" w14:textId="77777777" w:rsidR="0070236C" w:rsidRDefault="001A2B10">
            <w:pPr>
              <w:pStyle w:val="TableParagraph"/>
              <w:ind w:left="129" w:right="122" w:hanging="1"/>
            </w:pPr>
            <w:r>
              <w:t>Москва, ул. Тверская, д.1, кв.1</w:t>
            </w:r>
          </w:p>
        </w:tc>
        <w:tc>
          <w:tcPr>
            <w:tcW w:w="1278" w:type="dxa"/>
          </w:tcPr>
          <w:p w14:paraId="3650D81D" w14:textId="77777777" w:rsidR="0070236C" w:rsidRDefault="0070236C">
            <w:pPr>
              <w:pStyle w:val="TableParagraph"/>
              <w:spacing w:before="7"/>
              <w:jc w:val="left"/>
              <w:rPr>
                <w:b/>
                <w:sz w:val="32"/>
              </w:rPr>
            </w:pPr>
          </w:p>
          <w:p w14:paraId="567F940C" w14:textId="77777777" w:rsidR="0070236C" w:rsidRDefault="001A2B10">
            <w:pPr>
              <w:pStyle w:val="TableParagraph"/>
              <w:ind w:left="582" w:right="126" w:hanging="440"/>
              <w:jc w:val="left"/>
            </w:pPr>
            <w:r>
              <w:rPr>
                <w:spacing w:val="-1"/>
              </w:rPr>
              <w:t xml:space="preserve">ivanovip00 </w:t>
            </w:r>
            <w:r>
              <w:t>1</w:t>
            </w:r>
          </w:p>
          <w:p w14:paraId="775F7416" w14:textId="77777777" w:rsidR="0070236C" w:rsidRDefault="001A2B10">
            <w:pPr>
              <w:pStyle w:val="TableParagraph"/>
              <w:ind w:left="582" w:right="138" w:hanging="430"/>
              <w:jc w:val="left"/>
            </w:pPr>
            <w:r>
              <w:rPr>
                <w:spacing w:val="-1"/>
              </w:rPr>
              <w:t>@</w:t>
            </w:r>
            <w:proofErr w:type="spellStart"/>
            <w:r>
              <w:rPr>
                <w:spacing w:val="-1"/>
              </w:rPr>
              <w:t>yandex.r</w:t>
            </w:r>
            <w:proofErr w:type="spellEnd"/>
            <w:r>
              <w:rPr>
                <w:spacing w:val="-1"/>
              </w:rPr>
              <w:t xml:space="preserve"> </w:t>
            </w:r>
            <w:r>
              <w:t>u</w:t>
            </w:r>
          </w:p>
        </w:tc>
        <w:tc>
          <w:tcPr>
            <w:tcW w:w="1278" w:type="dxa"/>
          </w:tcPr>
          <w:p w14:paraId="23F56721" w14:textId="77777777" w:rsidR="0070236C" w:rsidRDefault="0070236C">
            <w:pPr>
              <w:pStyle w:val="TableParagraph"/>
              <w:jc w:val="left"/>
              <w:rPr>
                <w:b/>
                <w:sz w:val="24"/>
              </w:rPr>
            </w:pPr>
          </w:p>
          <w:p w14:paraId="18822FA3" w14:textId="77777777" w:rsidR="0070236C" w:rsidRDefault="0070236C">
            <w:pPr>
              <w:pStyle w:val="TableParagraph"/>
              <w:spacing w:before="6"/>
              <w:jc w:val="left"/>
              <w:rPr>
                <w:b/>
                <w:sz w:val="30"/>
              </w:rPr>
            </w:pPr>
          </w:p>
          <w:p w14:paraId="556A411A" w14:textId="77777777" w:rsidR="0070236C" w:rsidRDefault="001A2B10">
            <w:pPr>
              <w:pStyle w:val="TableParagraph"/>
              <w:spacing w:line="252" w:lineRule="exact"/>
              <w:ind w:left="113" w:right="109"/>
            </w:pPr>
            <w:r>
              <w:t>+79880123</w:t>
            </w:r>
          </w:p>
          <w:p w14:paraId="685067D2" w14:textId="77777777" w:rsidR="0070236C" w:rsidRDefault="001A2B10">
            <w:pPr>
              <w:pStyle w:val="TableParagraph"/>
              <w:spacing w:line="252" w:lineRule="exact"/>
              <w:ind w:left="111" w:right="109"/>
            </w:pPr>
            <w:r>
              <w:t>456</w:t>
            </w:r>
          </w:p>
        </w:tc>
        <w:tc>
          <w:tcPr>
            <w:tcW w:w="1134" w:type="dxa"/>
          </w:tcPr>
          <w:p w14:paraId="6FABDA46" w14:textId="77777777" w:rsidR="0070236C" w:rsidRDefault="0070236C">
            <w:pPr>
              <w:pStyle w:val="TableParagraph"/>
              <w:jc w:val="left"/>
              <w:rPr>
                <w:b/>
                <w:sz w:val="24"/>
              </w:rPr>
            </w:pPr>
          </w:p>
          <w:p w14:paraId="2EE19A5B" w14:textId="77777777" w:rsidR="0070236C" w:rsidRDefault="0070236C">
            <w:pPr>
              <w:pStyle w:val="TableParagraph"/>
              <w:jc w:val="left"/>
              <w:rPr>
                <w:b/>
                <w:sz w:val="24"/>
              </w:rPr>
            </w:pPr>
          </w:p>
          <w:p w14:paraId="1FEB5054" w14:textId="77777777" w:rsidR="0070236C" w:rsidRDefault="001A2B10">
            <w:pPr>
              <w:pStyle w:val="TableParagraph"/>
              <w:spacing w:before="202"/>
              <w:ind w:left="185" w:right="186"/>
            </w:pPr>
            <w:r>
              <w:t>Москва</w:t>
            </w:r>
          </w:p>
        </w:tc>
        <w:tc>
          <w:tcPr>
            <w:tcW w:w="1276" w:type="dxa"/>
          </w:tcPr>
          <w:p w14:paraId="217573FE" w14:textId="77777777" w:rsidR="0070236C" w:rsidRDefault="0070236C">
            <w:pPr>
              <w:pStyle w:val="TableParagraph"/>
              <w:jc w:val="left"/>
              <w:rPr>
                <w:b/>
                <w:sz w:val="24"/>
              </w:rPr>
            </w:pPr>
          </w:p>
          <w:p w14:paraId="31EFAA12" w14:textId="77777777" w:rsidR="0070236C" w:rsidRDefault="0070236C">
            <w:pPr>
              <w:pStyle w:val="TableParagraph"/>
              <w:jc w:val="left"/>
              <w:rPr>
                <w:b/>
                <w:sz w:val="24"/>
              </w:rPr>
            </w:pPr>
          </w:p>
          <w:p w14:paraId="525C435D" w14:textId="77777777" w:rsidR="0070236C" w:rsidRDefault="001A2B10">
            <w:pPr>
              <w:pStyle w:val="TableParagraph"/>
              <w:spacing w:before="202"/>
              <w:ind w:left="124" w:right="127"/>
            </w:pPr>
            <w:r>
              <w:t>001</w:t>
            </w:r>
          </w:p>
        </w:tc>
        <w:tc>
          <w:tcPr>
            <w:tcW w:w="1986" w:type="dxa"/>
          </w:tcPr>
          <w:p w14:paraId="389123EC" w14:textId="77777777" w:rsidR="0070236C" w:rsidRDefault="0070236C">
            <w:pPr>
              <w:pStyle w:val="TableParagraph"/>
              <w:jc w:val="left"/>
              <w:rPr>
                <w:b/>
                <w:sz w:val="24"/>
              </w:rPr>
            </w:pPr>
          </w:p>
          <w:p w14:paraId="331BE61C" w14:textId="77777777" w:rsidR="0070236C" w:rsidRDefault="0070236C">
            <w:pPr>
              <w:pStyle w:val="TableParagraph"/>
              <w:jc w:val="left"/>
              <w:rPr>
                <w:b/>
                <w:sz w:val="24"/>
              </w:rPr>
            </w:pPr>
          </w:p>
          <w:p w14:paraId="50577DB0" w14:textId="77777777" w:rsidR="0070236C" w:rsidRDefault="001A2B10">
            <w:pPr>
              <w:pStyle w:val="TableParagraph"/>
              <w:spacing w:before="202"/>
              <w:ind w:left="122" w:right="122"/>
            </w:pPr>
            <w:r>
              <w:t>Имеется</w:t>
            </w:r>
          </w:p>
        </w:tc>
        <w:tc>
          <w:tcPr>
            <w:tcW w:w="1420" w:type="dxa"/>
          </w:tcPr>
          <w:p w14:paraId="477DA7A6" w14:textId="77777777" w:rsidR="0070236C" w:rsidRDefault="0070236C">
            <w:pPr>
              <w:pStyle w:val="TableParagraph"/>
              <w:jc w:val="left"/>
              <w:rPr>
                <w:b/>
                <w:sz w:val="24"/>
              </w:rPr>
            </w:pPr>
          </w:p>
          <w:p w14:paraId="3A95558F" w14:textId="77777777" w:rsidR="0070236C" w:rsidRDefault="0070236C">
            <w:pPr>
              <w:pStyle w:val="TableParagraph"/>
              <w:jc w:val="left"/>
              <w:rPr>
                <w:b/>
                <w:sz w:val="24"/>
              </w:rPr>
            </w:pPr>
          </w:p>
          <w:p w14:paraId="0E002904" w14:textId="77777777" w:rsidR="0070236C" w:rsidRDefault="001A2B10">
            <w:pPr>
              <w:pStyle w:val="TableParagraph"/>
              <w:spacing w:before="202"/>
              <w:ind w:left="117" w:right="121"/>
            </w:pPr>
            <w:r>
              <w:t>Имеется</w:t>
            </w:r>
          </w:p>
        </w:tc>
      </w:tr>
      <w:tr w:rsidR="0070236C" w14:paraId="138B7B86" w14:textId="77777777">
        <w:trPr>
          <w:trHeight w:val="253"/>
        </w:trPr>
        <w:tc>
          <w:tcPr>
            <w:tcW w:w="466" w:type="dxa"/>
          </w:tcPr>
          <w:p w14:paraId="1D9AF326" w14:textId="77777777" w:rsidR="0070236C" w:rsidRDefault="001A2B10">
            <w:pPr>
              <w:pStyle w:val="TableParagraph"/>
              <w:spacing w:line="234" w:lineRule="exact"/>
              <w:ind w:left="89" w:right="161"/>
            </w:pPr>
            <w:r>
              <w:t>2.</w:t>
            </w:r>
          </w:p>
        </w:tc>
        <w:tc>
          <w:tcPr>
            <w:tcW w:w="1237" w:type="dxa"/>
          </w:tcPr>
          <w:p w14:paraId="5C6EC827" w14:textId="77777777" w:rsidR="0070236C" w:rsidRDefault="0070236C">
            <w:pPr>
              <w:pStyle w:val="TableParagraph"/>
              <w:jc w:val="left"/>
              <w:rPr>
                <w:sz w:val="18"/>
              </w:rPr>
            </w:pPr>
          </w:p>
        </w:tc>
        <w:tc>
          <w:tcPr>
            <w:tcW w:w="1133" w:type="dxa"/>
          </w:tcPr>
          <w:p w14:paraId="210167B9" w14:textId="77777777" w:rsidR="0070236C" w:rsidRDefault="0070236C">
            <w:pPr>
              <w:pStyle w:val="TableParagraph"/>
              <w:jc w:val="left"/>
              <w:rPr>
                <w:sz w:val="18"/>
              </w:rPr>
            </w:pPr>
          </w:p>
        </w:tc>
        <w:tc>
          <w:tcPr>
            <w:tcW w:w="1702" w:type="dxa"/>
          </w:tcPr>
          <w:p w14:paraId="4DF4D8BB" w14:textId="77777777" w:rsidR="0070236C" w:rsidRDefault="0070236C">
            <w:pPr>
              <w:pStyle w:val="TableParagraph"/>
              <w:jc w:val="left"/>
              <w:rPr>
                <w:sz w:val="18"/>
              </w:rPr>
            </w:pPr>
          </w:p>
        </w:tc>
        <w:tc>
          <w:tcPr>
            <w:tcW w:w="1561" w:type="dxa"/>
          </w:tcPr>
          <w:p w14:paraId="452B646F" w14:textId="77777777" w:rsidR="0070236C" w:rsidRDefault="0070236C">
            <w:pPr>
              <w:pStyle w:val="TableParagraph"/>
              <w:jc w:val="left"/>
              <w:rPr>
                <w:sz w:val="18"/>
              </w:rPr>
            </w:pPr>
          </w:p>
        </w:tc>
        <w:tc>
          <w:tcPr>
            <w:tcW w:w="1558" w:type="dxa"/>
          </w:tcPr>
          <w:p w14:paraId="2CB8E2BF" w14:textId="77777777" w:rsidR="0070236C" w:rsidRDefault="0070236C">
            <w:pPr>
              <w:pStyle w:val="TableParagraph"/>
              <w:jc w:val="left"/>
              <w:rPr>
                <w:sz w:val="18"/>
              </w:rPr>
            </w:pPr>
          </w:p>
        </w:tc>
        <w:tc>
          <w:tcPr>
            <w:tcW w:w="1278" w:type="dxa"/>
          </w:tcPr>
          <w:p w14:paraId="4BDF8CDB" w14:textId="77777777" w:rsidR="0070236C" w:rsidRDefault="0070236C">
            <w:pPr>
              <w:pStyle w:val="TableParagraph"/>
              <w:jc w:val="left"/>
              <w:rPr>
                <w:sz w:val="18"/>
              </w:rPr>
            </w:pPr>
          </w:p>
        </w:tc>
        <w:tc>
          <w:tcPr>
            <w:tcW w:w="1278" w:type="dxa"/>
          </w:tcPr>
          <w:p w14:paraId="5A2B94BC" w14:textId="77777777" w:rsidR="0070236C" w:rsidRDefault="0070236C">
            <w:pPr>
              <w:pStyle w:val="TableParagraph"/>
              <w:jc w:val="left"/>
              <w:rPr>
                <w:sz w:val="18"/>
              </w:rPr>
            </w:pPr>
          </w:p>
        </w:tc>
        <w:tc>
          <w:tcPr>
            <w:tcW w:w="1134" w:type="dxa"/>
          </w:tcPr>
          <w:p w14:paraId="54F5CEB5" w14:textId="77777777" w:rsidR="0070236C" w:rsidRDefault="0070236C">
            <w:pPr>
              <w:pStyle w:val="TableParagraph"/>
              <w:jc w:val="left"/>
              <w:rPr>
                <w:sz w:val="18"/>
              </w:rPr>
            </w:pPr>
          </w:p>
        </w:tc>
        <w:tc>
          <w:tcPr>
            <w:tcW w:w="1276" w:type="dxa"/>
          </w:tcPr>
          <w:p w14:paraId="7507CA7F" w14:textId="77777777" w:rsidR="0070236C" w:rsidRDefault="0070236C">
            <w:pPr>
              <w:pStyle w:val="TableParagraph"/>
              <w:jc w:val="left"/>
              <w:rPr>
                <w:sz w:val="18"/>
              </w:rPr>
            </w:pPr>
          </w:p>
        </w:tc>
        <w:tc>
          <w:tcPr>
            <w:tcW w:w="1986" w:type="dxa"/>
          </w:tcPr>
          <w:p w14:paraId="46F054AF" w14:textId="77777777" w:rsidR="0070236C" w:rsidRDefault="0070236C">
            <w:pPr>
              <w:pStyle w:val="TableParagraph"/>
              <w:jc w:val="left"/>
              <w:rPr>
                <w:sz w:val="18"/>
              </w:rPr>
            </w:pPr>
          </w:p>
        </w:tc>
        <w:tc>
          <w:tcPr>
            <w:tcW w:w="1420" w:type="dxa"/>
          </w:tcPr>
          <w:p w14:paraId="0CEDA2CE" w14:textId="77777777" w:rsidR="0070236C" w:rsidRDefault="0070236C">
            <w:pPr>
              <w:pStyle w:val="TableParagraph"/>
              <w:jc w:val="left"/>
              <w:rPr>
                <w:sz w:val="18"/>
              </w:rPr>
            </w:pPr>
          </w:p>
        </w:tc>
      </w:tr>
      <w:tr w:rsidR="0070236C" w14:paraId="141AB2DB" w14:textId="77777777">
        <w:trPr>
          <w:trHeight w:val="251"/>
        </w:trPr>
        <w:tc>
          <w:tcPr>
            <w:tcW w:w="466" w:type="dxa"/>
          </w:tcPr>
          <w:p w14:paraId="690E907B" w14:textId="77777777" w:rsidR="0070236C" w:rsidRDefault="001A2B10">
            <w:pPr>
              <w:pStyle w:val="TableParagraph"/>
              <w:spacing w:line="232" w:lineRule="exact"/>
              <w:ind w:left="89" w:right="161"/>
            </w:pPr>
            <w:r>
              <w:t>3.</w:t>
            </w:r>
          </w:p>
        </w:tc>
        <w:tc>
          <w:tcPr>
            <w:tcW w:w="1237" w:type="dxa"/>
          </w:tcPr>
          <w:p w14:paraId="6EC99F7D" w14:textId="77777777" w:rsidR="0070236C" w:rsidRDefault="0070236C">
            <w:pPr>
              <w:pStyle w:val="TableParagraph"/>
              <w:jc w:val="left"/>
              <w:rPr>
                <w:sz w:val="18"/>
              </w:rPr>
            </w:pPr>
          </w:p>
        </w:tc>
        <w:tc>
          <w:tcPr>
            <w:tcW w:w="1133" w:type="dxa"/>
          </w:tcPr>
          <w:p w14:paraId="47F87253" w14:textId="77777777" w:rsidR="0070236C" w:rsidRDefault="0070236C">
            <w:pPr>
              <w:pStyle w:val="TableParagraph"/>
              <w:jc w:val="left"/>
              <w:rPr>
                <w:sz w:val="18"/>
              </w:rPr>
            </w:pPr>
          </w:p>
        </w:tc>
        <w:tc>
          <w:tcPr>
            <w:tcW w:w="1702" w:type="dxa"/>
          </w:tcPr>
          <w:p w14:paraId="2146B3FE" w14:textId="77777777" w:rsidR="0070236C" w:rsidRDefault="0070236C">
            <w:pPr>
              <w:pStyle w:val="TableParagraph"/>
              <w:jc w:val="left"/>
              <w:rPr>
                <w:sz w:val="18"/>
              </w:rPr>
            </w:pPr>
          </w:p>
        </w:tc>
        <w:tc>
          <w:tcPr>
            <w:tcW w:w="1561" w:type="dxa"/>
          </w:tcPr>
          <w:p w14:paraId="3073E8F2" w14:textId="77777777" w:rsidR="0070236C" w:rsidRDefault="0070236C">
            <w:pPr>
              <w:pStyle w:val="TableParagraph"/>
              <w:jc w:val="left"/>
              <w:rPr>
                <w:sz w:val="18"/>
              </w:rPr>
            </w:pPr>
          </w:p>
        </w:tc>
        <w:tc>
          <w:tcPr>
            <w:tcW w:w="1558" w:type="dxa"/>
          </w:tcPr>
          <w:p w14:paraId="69BC654D" w14:textId="77777777" w:rsidR="0070236C" w:rsidRDefault="0070236C">
            <w:pPr>
              <w:pStyle w:val="TableParagraph"/>
              <w:jc w:val="left"/>
              <w:rPr>
                <w:sz w:val="18"/>
              </w:rPr>
            </w:pPr>
          </w:p>
        </w:tc>
        <w:tc>
          <w:tcPr>
            <w:tcW w:w="1278" w:type="dxa"/>
          </w:tcPr>
          <w:p w14:paraId="7B872F8F" w14:textId="77777777" w:rsidR="0070236C" w:rsidRDefault="0070236C">
            <w:pPr>
              <w:pStyle w:val="TableParagraph"/>
              <w:jc w:val="left"/>
              <w:rPr>
                <w:sz w:val="18"/>
              </w:rPr>
            </w:pPr>
          </w:p>
        </w:tc>
        <w:tc>
          <w:tcPr>
            <w:tcW w:w="1278" w:type="dxa"/>
          </w:tcPr>
          <w:p w14:paraId="0C387312" w14:textId="77777777" w:rsidR="0070236C" w:rsidRDefault="0070236C">
            <w:pPr>
              <w:pStyle w:val="TableParagraph"/>
              <w:jc w:val="left"/>
              <w:rPr>
                <w:sz w:val="18"/>
              </w:rPr>
            </w:pPr>
          </w:p>
        </w:tc>
        <w:tc>
          <w:tcPr>
            <w:tcW w:w="1134" w:type="dxa"/>
          </w:tcPr>
          <w:p w14:paraId="6CA31F3A" w14:textId="77777777" w:rsidR="0070236C" w:rsidRDefault="0070236C">
            <w:pPr>
              <w:pStyle w:val="TableParagraph"/>
              <w:jc w:val="left"/>
              <w:rPr>
                <w:sz w:val="18"/>
              </w:rPr>
            </w:pPr>
          </w:p>
        </w:tc>
        <w:tc>
          <w:tcPr>
            <w:tcW w:w="1276" w:type="dxa"/>
          </w:tcPr>
          <w:p w14:paraId="48F1DBEC" w14:textId="77777777" w:rsidR="0070236C" w:rsidRDefault="0070236C">
            <w:pPr>
              <w:pStyle w:val="TableParagraph"/>
              <w:jc w:val="left"/>
              <w:rPr>
                <w:sz w:val="18"/>
              </w:rPr>
            </w:pPr>
          </w:p>
        </w:tc>
        <w:tc>
          <w:tcPr>
            <w:tcW w:w="1986" w:type="dxa"/>
          </w:tcPr>
          <w:p w14:paraId="018EBD49" w14:textId="77777777" w:rsidR="0070236C" w:rsidRDefault="0070236C">
            <w:pPr>
              <w:pStyle w:val="TableParagraph"/>
              <w:jc w:val="left"/>
              <w:rPr>
                <w:sz w:val="18"/>
              </w:rPr>
            </w:pPr>
          </w:p>
        </w:tc>
        <w:tc>
          <w:tcPr>
            <w:tcW w:w="1420" w:type="dxa"/>
          </w:tcPr>
          <w:p w14:paraId="5C00571C" w14:textId="77777777" w:rsidR="0070236C" w:rsidRDefault="0070236C">
            <w:pPr>
              <w:pStyle w:val="TableParagraph"/>
              <w:jc w:val="left"/>
              <w:rPr>
                <w:sz w:val="18"/>
              </w:rPr>
            </w:pPr>
          </w:p>
        </w:tc>
      </w:tr>
      <w:tr w:rsidR="0070236C" w14:paraId="3DF6A4B3" w14:textId="77777777">
        <w:trPr>
          <w:trHeight w:val="254"/>
        </w:trPr>
        <w:tc>
          <w:tcPr>
            <w:tcW w:w="466" w:type="dxa"/>
          </w:tcPr>
          <w:p w14:paraId="5F4C26CA" w14:textId="77777777" w:rsidR="0070236C" w:rsidRDefault="001A2B10">
            <w:pPr>
              <w:pStyle w:val="TableParagraph"/>
              <w:spacing w:line="234" w:lineRule="exact"/>
              <w:ind w:right="17"/>
            </w:pPr>
            <w:r>
              <w:t>…</w:t>
            </w:r>
          </w:p>
        </w:tc>
        <w:tc>
          <w:tcPr>
            <w:tcW w:w="1237" w:type="dxa"/>
          </w:tcPr>
          <w:p w14:paraId="07790C2C" w14:textId="77777777" w:rsidR="0070236C" w:rsidRDefault="0070236C">
            <w:pPr>
              <w:pStyle w:val="TableParagraph"/>
              <w:jc w:val="left"/>
              <w:rPr>
                <w:sz w:val="18"/>
              </w:rPr>
            </w:pPr>
          </w:p>
        </w:tc>
        <w:tc>
          <w:tcPr>
            <w:tcW w:w="1133" w:type="dxa"/>
          </w:tcPr>
          <w:p w14:paraId="49D49FF8" w14:textId="77777777" w:rsidR="0070236C" w:rsidRDefault="0070236C">
            <w:pPr>
              <w:pStyle w:val="TableParagraph"/>
              <w:jc w:val="left"/>
              <w:rPr>
                <w:sz w:val="18"/>
              </w:rPr>
            </w:pPr>
          </w:p>
        </w:tc>
        <w:tc>
          <w:tcPr>
            <w:tcW w:w="1702" w:type="dxa"/>
          </w:tcPr>
          <w:p w14:paraId="7D09B878" w14:textId="77777777" w:rsidR="0070236C" w:rsidRDefault="0070236C">
            <w:pPr>
              <w:pStyle w:val="TableParagraph"/>
              <w:jc w:val="left"/>
              <w:rPr>
                <w:sz w:val="18"/>
              </w:rPr>
            </w:pPr>
          </w:p>
        </w:tc>
        <w:tc>
          <w:tcPr>
            <w:tcW w:w="1561" w:type="dxa"/>
          </w:tcPr>
          <w:p w14:paraId="78F6C974" w14:textId="77777777" w:rsidR="0070236C" w:rsidRDefault="0070236C">
            <w:pPr>
              <w:pStyle w:val="TableParagraph"/>
              <w:jc w:val="left"/>
              <w:rPr>
                <w:sz w:val="18"/>
              </w:rPr>
            </w:pPr>
          </w:p>
        </w:tc>
        <w:tc>
          <w:tcPr>
            <w:tcW w:w="1558" w:type="dxa"/>
          </w:tcPr>
          <w:p w14:paraId="2E9B5CB4" w14:textId="77777777" w:rsidR="0070236C" w:rsidRDefault="0070236C">
            <w:pPr>
              <w:pStyle w:val="TableParagraph"/>
              <w:jc w:val="left"/>
              <w:rPr>
                <w:sz w:val="18"/>
              </w:rPr>
            </w:pPr>
          </w:p>
        </w:tc>
        <w:tc>
          <w:tcPr>
            <w:tcW w:w="1278" w:type="dxa"/>
          </w:tcPr>
          <w:p w14:paraId="19403F15" w14:textId="77777777" w:rsidR="0070236C" w:rsidRDefault="0070236C">
            <w:pPr>
              <w:pStyle w:val="TableParagraph"/>
              <w:jc w:val="left"/>
              <w:rPr>
                <w:sz w:val="18"/>
              </w:rPr>
            </w:pPr>
          </w:p>
        </w:tc>
        <w:tc>
          <w:tcPr>
            <w:tcW w:w="1278" w:type="dxa"/>
          </w:tcPr>
          <w:p w14:paraId="50C0CC5D" w14:textId="77777777" w:rsidR="0070236C" w:rsidRDefault="0070236C">
            <w:pPr>
              <w:pStyle w:val="TableParagraph"/>
              <w:jc w:val="left"/>
              <w:rPr>
                <w:sz w:val="18"/>
              </w:rPr>
            </w:pPr>
          </w:p>
        </w:tc>
        <w:tc>
          <w:tcPr>
            <w:tcW w:w="1134" w:type="dxa"/>
          </w:tcPr>
          <w:p w14:paraId="0F6CED6C" w14:textId="77777777" w:rsidR="0070236C" w:rsidRDefault="0070236C">
            <w:pPr>
              <w:pStyle w:val="TableParagraph"/>
              <w:jc w:val="left"/>
              <w:rPr>
                <w:sz w:val="18"/>
              </w:rPr>
            </w:pPr>
          </w:p>
        </w:tc>
        <w:tc>
          <w:tcPr>
            <w:tcW w:w="1276" w:type="dxa"/>
          </w:tcPr>
          <w:p w14:paraId="60DCEF58" w14:textId="77777777" w:rsidR="0070236C" w:rsidRDefault="0070236C">
            <w:pPr>
              <w:pStyle w:val="TableParagraph"/>
              <w:jc w:val="left"/>
              <w:rPr>
                <w:sz w:val="18"/>
              </w:rPr>
            </w:pPr>
          </w:p>
        </w:tc>
        <w:tc>
          <w:tcPr>
            <w:tcW w:w="1986" w:type="dxa"/>
          </w:tcPr>
          <w:p w14:paraId="16D6FC21" w14:textId="77777777" w:rsidR="0070236C" w:rsidRDefault="0070236C">
            <w:pPr>
              <w:pStyle w:val="TableParagraph"/>
              <w:jc w:val="left"/>
              <w:rPr>
                <w:sz w:val="18"/>
              </w:rPr>
            </w:pPr>
          </w:p>
        </w:tc>
        <w:tc>
          <w:tcPr>
            <w:tcW w:w="1420" w:type="dxa"/>
          </w:tcPr>
          <w:p w14:paraId="50934CD0" w14:textId="77777777" w:rsidR="0070236C" w:rsidRDefault="0070236C">
            <w:pPr>
              <w:pStyle w:val="TableParagraph"/>
              <w:jc w:val="left"/>
              <w:rPr>
                <w:sz w:val="18"/>
              </w:rPr>
            </w:pPr>
          </w:p>
        </w:tc>
      </w:tr>
    </w:tbl>
    <w:p w14:paraId="3A193866" w14:textId="77777777" w:rsidR="0070236C" w:rsidRDefault="0070236C">
      <w:pPr>
        <w:rPr>
          <w:sz w:val="18"/>
        </w:rPr>
        <w:sectPr w:rsidR="0070236C">
          <w:pgSz w:w="16840" w:h="11910" w:orient="landscape"/>
          <w:pgMar w:top="1100" w:right="280" w:bottom="280" w:left="320" w:header="720" w:footer="720" w:gutter="0"/>
          <w:cols w:space="720"/>
        </w:sectPr>
      </w:pPr>
    </w:p>
    <w:p w14:paraId="749584EE" w14:textId="77777777" w:rsidR="0070236C" w:rsidRDefault="001A2B10">
      <w:pPr>
        <w:spacing w:before="72"/>
        <w:ind w:left="6825"/>
        <w:jc w:val="center"/>
        <w:rPr>
          <w:b/>
          <w:sz w:val="28"/>
        </w:rPr>
      </w:pPr>
      <w:r>
        <w:rPr>
          <w:b/>
          <w:sz w:val="28"/>
        </w:rPr>
        <w:lastRenderedPageBreak/>
        <w:t>Приложение № 4</w:t>
      </w:r>
    </w:p>
    <w:p w14:paraId="2719A389" w14:textId="77777777" w:rsidR="0070236C" w:rsidRDefault="001A2B10">
      <w:pPr>
        <w:pStyle w:val="a3"/>
        <w:spacing w:before="158" w:line="322" w:lineRule="exact"/>
        <w:ind w:left="4917"/>
        <w:jc w:val="center"/>
      </w:pPr>
      <w:r>
        <w:t>В Общественную палату</w:t>
      </w:r>
    </w:p>
    <w:p w14:paraId="25CC853F" w14:textId="40303899" w:rsidR="0070236C" w:rsidRDefault="00383F43" w:rsidP="00383F43">
      <w:pPr>
        <w:pStyle w:val="a3"/>
        <w:ind w:left="0"/>
        <w:rPr>
          <w:sz w:val="30"/>
        </w:rPr>
      </w:pPr>
      <w:r>
        <w:t xml:space="preserve">                                                                                     </w:t>
      </w:r>
      <w:r w:rsidR="0021527C">
        <w:t xml:space="preserve">  </w:t>
      </w:r>
      <w:r w:rsidRPr="00383F43">
        <w:t>Новгородской области</w:t>
      </w:r>
    </w:p>
    <w:p w14:paraId="3220821A" w14:textId="77777777" w:rsidR="0070236C" w:rsidRDefault="001A2B10">
      <w:pPr>
        <w:pStyle w:val="1"/>
        <w:spacing w:before="190" w:line="319" w:lineRule="exact"/>
        <w:ind w:left="4120"/>
        <w:jc w:val="left"/>
      </w:pPr>
      <w:r>
        <w:t>Заявление</w:t>
      </w:r>
    </w:p>
    <w:p w14:paraId="242BEC79" w14:textId="77777777" w:rsidR="0070236C" w:rsidRDefault="001A2B10">
      <w:pPr>
        <w:pStyle w:val="a3"/>
        <w:tabs>
          <w:tab w:val="left" w:pos="8376"/>
        </w:tabs>
        <w:spacing w:line="319" w:lineRule="exact"/>
        <w:ind w:left="70"/>
        <w:jc w:val="center"/>
      </w:pPr>
      <w:r>
        <w:t>Я,</w:t>
      </w:r>
      <w:r>
        <w:rPr>
          <w:u w:val="single"/>
        </w:rPr>
        <w:t xml:space="preserve"> </w:t>
      </w:r>
      <w:r>
        <w:rPr>
          <w:u w:val="single"/>
        </w:rPr>
        <w:tab/>
      </w:r>
      <w:r>
        <w:t>,</w:t>
      </w:r>
    </w:p>
    <w:p w14:paraId="441BAD4E" w14:textId="77777777" w:rsidR="0070236C" w:rsidRDefault="001A2B10">
      <w:pPr>
        <w:ind w:left="4041"/>
        <w:rPr>
          <w:sz w:val="20"/>
        </w:rPr>
      </w:pPr>
      <w:r>
        <w:rPr>
          <w:sz w:val="20"/>
        </w:rPr>
        <w:t>(Фамилия, имя, отчество)</w:t>
      </w:r>
    </w:p>
    <w:p w14:paraId="74D470E2" w14:textId="77777777" w:rsidR="0070236C" w:rsidRDefault="001A2B10">
      <w:pPr>
        <w:pStyle w:val="a3"/>
        <w:tabs>
          <w:tab w:val="left" w:pos="1847"/>
          <w:tab w:val="left" w:pos="9441"/>
        </w:tabs>
      </w:pPr>
      <w:r>
        <w:rPr>
          <w:u w:val="single"/>
        </w:rPr>
        <w:t xml:space="preserve"> </w:t>
      </w:r>
      <w:r>
        <w:rPr>
          <w:u w:val="single"/>
        </w:rPr>
        <w:tab/>
      </w:r>
      <w:r>
        <w:t>г.р., паспорт (или документ, заменяющий паспорт)</w:t>
      </w:r>
      <w:r>
        <w:rPr>
          <w:spacing w:val="-26"/>
        </w:rPr>
        <w:t xml:space="preserve"> </w:t>
      </w:r>
      <w:r>
        <w:t>серия:</w:t>
      </w:r>
      <w:r>
        <w:rPr>
          <w:spacing w:val="-2"/>
        </w:rPr>
        <w:t xml:space="preserve"> </w:t>
      </w:r>
      <w:r>
        <w:rPr>
          <w:u w:val="single"/>
        </w:rPr>
        <w:t xml:space="preserve"> </w:t>
      </w:r>
      <w:r>
        <w:rPr>
          <w:u w:val="single"/>
        </w:rPr>
        <w:tab/>
      </w:r>
    </w:p>
    <w:p w14:paraId="14FB8F5B" w14:textId="77777777" w:rsidR="0070236C" w:rsidRDefault="001A2B10">
      <w:pPr>
        <w:ind w:left="102"/>
        <w:rPr>
          <w:sz w:val="20"/>
        </w:rPr>
      </w:pPr>
      <w:r>
        <w:rPr>
          <w:sz w:val="20"/>
        </w:rPr>
        <w:t>(число, месяц, год рождения)</w:t>
      </w:r>
    </w:p>
    <w:p w14:paraId="11B75646" w14:textId="77777777" w:rsidR="0070236C" w:rsidRDefault="001A2B10">
      <w:pPr>
        <w:pStyle w:val="a3"/>
        <w:tabs>
          <w:tab w:val="left" w:pos="2163"/>
          <w:tab w:val="left" w:pos="4292"/>
          <w:tab w:val="left" w:pos="8955"/>
        </w:tabs>
      </w:pPr>
      <w:r>
        <w:t>номер</w:t>
      </w:r>
      <w:r>
        <w:rPr>
          <w:u w:val="single"/>
        </w:rPr>
        <w:t xml:space="preserve"> </w:t>
      </w:r>
      <w:r>
        <w:rPr>
          <w:u w:val="single"/>
        </w:rPr>
        <w:tab/>
      </w:r>
      <w:r>
        <w:t>,</w:t>
      </w:r>
      <w:r>
        <w:rPr>
          <w:spacing w:val="-3"/>
        </w:rPr>
        <w:t xml:space="preserve"> </w:t>
      </w:r>
      <w:r>
        <w:t>выдан</w:t>
      </w:r>
      <w:r>
        <w:rPr>
          <w:u w:val="single"/>
        </w:rPr>
        <w:t xml:space="preserve"> </w:t>
      </w:r>
      <w:r>
        <w:rPr>
          <w:u w:val="single"/>
        </w:rPr>
        <w:tab/>
      </w:r>
      <w:r>
        <w:t>г.</w:t>
      </w:r>
      <w:r>
        <w:rPr>
          <w:spacing w:val="-1"/>
        </w:rPr>
        <w:t xml:space="preserve"> </w:t>
      </w:r>
      <w:r>
        <w:rPr>
          <w:u w:val="single"/>
        </w:rPr>
        <w:t xml:space="preserve"> </w:t>
      </w:r>
      <w:r>
        <w:rPr>
          <w:u w:val="single"/>
        </w:rPr>
        <w:tab/>
      </w:r>
    </w:p>
    <w:p w14:paraId="41758875" w14:textId="77777777" w:rsidR="0070236C" w:rsidRDefault="001A2B10">
      <w:pPr>
        <w:tabs>
          <w:tab w:val="left" w:pos="6314"/>
        </w:tabs>
        <w:ind w:left="3335"/>
        <w:rPr>
          <w:sz w:val="20"/>
        </w:rPr>
      </w:pPr>
      <w:r>
        <w:rPr>
          <w:sz w:val="20"/>
        </w:rPr>
        <w:t>(дата</w:t>
      </w:r>
      <w:r>
        <w:rPr>
          <w:spacing w:val="-4"/>
          <w:sz w:val="20"/>
        </w:rPr>
        <w:t xml:space="preserve"> </w:t>
      </w:r>
      <w:r>
        <w:rPr>
          <w:sz w:val="20"/>
        </w:rPr>
        <w:t>выдачи)</w:t>
      </w:r>
      <w:r>
        <w:rPr>
          <w:sz w:val="20"/>
        </w:rPr>
        <w:tab/>
        <w:t>(кем</w:t>
      </w:r>
      <w:r>
        <w:rPr>
          <w:spacing w:val="1"/>
          <w:sz w:val="20"/>
        </w:rPr>
        <w:t xml:space="preserve"> </w:t>
      </w:r>
      <w:r>
        <w:rPr>
          <w:sz w:val="20"/>
        </w:rPr>
        <w:t>выдан)</w:t>
      </w:r>
    </w:p>
    <w:p w14:paraId="5500BFDA" w14:textId="77777777" w:rsidR="0070236C" w:rsidRDefault="001A2B10">
      <w:pPr>
        <w:pStyle w:val="a3"/>
        <w:tabs>
          <w:tab w:val="left" w:pos="5563"/>
          <w:tab w:val="left" w:pos="9005"/>
          <w:tab w:val="left" w:pos="9071"/>
        </w:tabs>
        <w:ind w:right="848"/>
      </w:pPr>
      <w:r>
        <w:rPr>
          <w:u w:val="single"/>
        </w:rPr>
        <w:t xml:space="preserve"> </w:t>
      </w:r>
      <w:r>
        <w:rPr>
          <w:u w:val="single"/>
        </w:rPr>
        <w:tab/>
      </w:r>
      <w:r>
        <w:t>,</w:t>
      </w:r>
      <w:r>
        <w:rPr>
          <w:spacing w:val="-3"/>
        </w:rPr>
        <w:t xml:space="preserve"> </w:t>
      </w:r>
      <w:r>
        <w:t>код</w:t>
      </w:r>
      <w:r>
        <w:rPr>
          <w:spacing w:val="-1"/>
        </w:rPr>
        <w:t xml:space="preserve"> </w:t>
      </w:r>
      <w:r>
        <w:t>подразделения</w:t>
      </w:r>
      <w:r>
        <w:rPr>
          <w:u w:val="single"/>
        </w:rPr>
        <w:t xml:space="preserve"> </w:t>
      </w:r>
      <w:r>
        <w:rPr>
          <w:u w:val="single"/>
        </w:rPr>
        <w:tab/>
      </w:r>
      <w:r>
        <w:rPr>
          <w:spacing w:val="-17"/>
        </w:rPr>
        <w:t xml:space="preserve">, </w:t>
      </w:r>
      <w:r>
        <w:t>зарегистрированный(</w:t>
      </w:r>
      <w:proofErr w:type="spellStart"/>
      <w:r>
        <w:t>ая</w:t>
      </w:r>
      <w:proofErr w:type="spellEnd"/>
      <w:r>
        <w:t>) по</w:t>
      </w:r>
      <w:r>
        <w:rPr>
          <w:spacing w:val="-15"/>
        </w:rPr>
        <w:t xml:space="preserve"> </w:t>
      </w:r>
      <w:r>
        <w:t>адресу:</w:t>
      </w:r>
      <w:r>
        <w:rPr>
          <w:spacing w:val="1"/>
        </w:rPr>
        <w:t xml:space="preserve"> </w:t>
      </w:r>
      <w:r>
        <w:rPr>
          <w:u w:val="single"/>
        </w:rPr>
        <w:t xml:space="preserve"> </w:t>
      </w:r>
      <w:r>
        <w:rPr>
          <w:u w:val="single"/>
        </w:rPr>
        <w:tab/>
      </w:r>
      <w:r>
        <w:rPr>
          <w:u w:val="single"/>
        </w:rPr>
        <w:tab/>
      </w:r>
      <w:r>
        <w:rPr>
          <w:u w:val="single"/>
        </w:rPr>
        <w:tab/>
      </w:r>
    </w:p>
    <w:p w14:paraId="18CCF5C0" w14:textId="0E7EC876" w:rsidR="0070236C" w:rsidRDefault="0021527C">
      <w:pPr>
        <w:pStyle w:val="a3"/>
        <w:spacing w:before="6"/>
        <w:ind w:left="0"/>
        <w:rPr>
          <w:sz w:val="23"/>
        </w:rPr>
      </w:pPr>
      <w:r>
        <w:rPr>
          <w:noProof/>
          <w:lang w:bidi="ar-SA"/>
        </w:rPr>
        <mc:AlternateContent>
          <mc:Choice Requires="wpg">
            <w:drawing>
              <wp:anchor distT="0" distB="0" distL="0" distR="0" simplePos="0" relativeHeight="251667456" behindDoc="1" locked="0" layoutInCell="1" allowOverlap="1" wp14:anchorId="658B7FB4" wp14:editId="2F0C8609">
                <wp:simplePos x="0" y="0"/>
                <wp:positionH relativeFrom="page">
                  <wp:posOffset>1080770</wp:posOffset>
                </wp:positionH>
                <wp:positionV relativeFrom="paragraph">
                  <wp:posOffset>197485</wp:posOffset>
                </wp:positionV>
                <wp:extent cx="5603240" cy="7620"/>
                <wp:effectExtent l="0" t="0" r="0" b="0"/>
                <wp:wrapTopAndBottom/>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240" cy="7620"/>
                          <a:chOff x="1702" y="311"/>
                          <a:chExt cx="8824" cy="12"/>
                        </a:xfrm>
                      </wpg:grpSpPr>
                      <wps:wsp>
                        <wps:cNvPr id="21" name="Line 23"/>
                        <wps:cNvCnPr>
                          <a:cxnSpLocks noChangeShapeType="1"/>
                        </wps:cNvCnPr>
                        <wps:spPr bwMode="auto">
                          <a:xfrm>
                            <a:off x="1702" y="316"/>
                            <a:ext cx="63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8006" y="316"/>
                            <a:ext cx="25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3F3A463" id="Group 21" o:spid="_x0000_s1026" style="position:absolute;margin-left:85.1pt;margin-top:15.55pt;width:441.2pt;height:.6pt;z-index:-251649024;mso-wrap-distance-left:0;mso-wrap-distance-right:0;mso-position-horizontal-relative:page" coordorigin="1702,311" coordsize="88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">
                <v:line id="Line 23" o:spid="_x0000_s1027" style="position:absolute;visibility:visible;mso-wrap-style:square" from="1702,316" to="800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" strokeweight=".19811mm"/>
                <v:line id="Line 22" o:spid="_x0000_s1028" style="position:absolute;visibility:visible;mso-wrap-style:square" from="8006,316" to="1052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" strokeweight=".19811mm"/>
                <w10:wrap type="topAndBottom" anchorx="page"/>
              </v:group>
            </w:pict>
          </mc:Fallback>
        </mc:AlternateContent>
      </w:r>
    </w:p>
    <w:p w14:paraId="09FC7B47" w14:textId="77777777" w:rsidR="0070236C" w:rsidRDefault="001A2B10">
      <w:pPr>
        <w:spacing w:line="200" w:lineRule="exact"/>
        <w:ind w:left="313"/>
        <w:rPr>
          <w:sz w:val="20"/>
        </w:rPr>
      </w:pPr>
      <w:r>
        <w:rPr>
          <w:sz w:val="20"/>
        </w:rPr>
        <w:t>(наименование субъекта РФ, района, города, иного населенного пункта, улицы, номер дома и квартиры)</w:t>
      </w:r>
    </w:p>
    <w:p w14:paraId="361212EF" w14:textId="77777777" w:rsidR="0070236C" w:rsidRDefault="001A2B10">
      <w:pPr>
        <w:pStyle w:val="a3"/>
        <w:ind w:right="464"/>
        <w:jc w:val="both"/>
      </w:pPr>
      <w:r>
        <w:t>выражаю свое согласие быть наблюдателем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и прошу рассмотреть вопрос о моем назначении наблюдателем на упомянутом общероссийском</w:t>
      </w:r>
      <w:r>
        <w:rPr>
          <w:spacing w:val="-11"/>
        </w:rPr>
        <w:t xml:space="preserve"> </w:t>
      </w:r>
      <w:r>
        <w:t>голосовании.</w:t>
      </w:r>
    </w:p>
    <w:p w14:paraId="6E6D20E1" w14:textId="77777777" w:rsidR="0070236C" w:rsidRDefault="001A2B10">
      <w:pPr>
        <w:pStyle w:val="a3"/>
        <w:ind w:right="461" w:firstLine="707"/>
        <w:jc w:val="both"/>
      </w:pPr>
      <w:r>
        <w:t>Я подтверждаю, что обязуюсь соблюдать положения Кодекса этики наблюдателя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w:t>
      </w:r>
    </w:p>
    <w:p w14:paraId="6B935192" w14:textId="77777777" w:rsidR="0070236C" w:rsidRDefault="001A2B10">
      <w:pPr>
        <w:pStyle w:val="a3"/>
        <w:ind w:right="464" w:firstLine="707"/>
        <w:jc w:val="both"/>
      </w:pPr>
      <w:r>
        <w:t>Я уведомляю, что у меня отсутствуют ограничения, предусмотренные Положением о порядке приема предложений о кандидатурах для назначения наблюдателями, назначения наблюдателей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и подтверждаю, что:</w:t>
      </w:r>
    </w:p>
    <w:p w14:paraId="0DAD355E" w14:textId="77777777" w:rsidR="0070236C" w:rsidRDefault="001A2B10">
      <w:pPr>
        <w:pStyle w:val="a3"/>
        <w:spacing w:line="322" w:lineRule="exact"/>
        <w:ind w:left="810"/>
        <w:jc w:val="both"/>
      </w:pPr>
      <w:r>
        <w:t>я являюсь совершеннолетним гражданином Российской Федерации;</w:t>
      </w:r>
    </w:p>
    <w:p w14:paraId="48E51D35" w14:textId="5FB7D97D" w:rsidR="0070236C" w:rsidRDefault="001A2B10">
      <w:pPr>
        <w:pStyle w:val="a3"/>
        <w:spacing w:line="276" w:lineRule="auto"/>
        <w:ind w:right="462" w:firstLine="707"/>
        <w:jc w:val="both"/>
      </w:pPr>
      <w:r>
        <w:t>я не являюсь лицом, замещающим государственные должности Российской Федерации в органах исполнительной власти</w:t>
      </w:r>
      <w:r w:rsidR="0021527C">
        <w:t xml:space="preserve"> Новгородской области</w:t>
      </w:r>
      <w:r>
        <w:t xml:space="preserve">, лицом, замещающим государственные должности </w:t>
      </w:r>
      <w:r w:rsidR="0021527C">
        <w:t xml:space="preserve">Новгородской области </w:t>
      </w:r>
      <w:r>
        <w:t xml:space="preserve">в органах исполнительной власти </w:t>
      </w:r>
      <w:r w:rsidR="0021527C">
        <w:t>Новгородской области</w:t>
      </w:r>
      <w:r>
        <w:t>, главой местной администрации, судьей, прокурором, членом избирательной комиссии с правом решающего голоса, физическим лицом, признанным в установленном порядке СМИ, выполняющим функции иностранного агента;</w:t>
      </w:r>
    </w:p>
    <w:p w14:paraId="189E4DBA" w14:textId="77777777" w:rsidR="0070236C" w:rsidRDefault="001A2B10">
      <w:pPr>
        <w:pStyle w:val="a3"/>
        <w:ind w:right="467" w:firstLine="707"/>
        <w:jc w:val="both"/>
      </w:pPr>
      <w:r>
        <w:t>я не являюсь гражданином Российской Федерации, признанным судом недееспособным или содержащимся в местах лишения свободы по приговору суда.</w:t>
      </w:r>
    </w:p>
    <w:p w14:paraId="0C189963" w14:textId="77777777" w:rsidR="0070236C" w:rsidRDefault="001A2B10">
      <w:pPr>
        <w:pStyle w:val="a3"/>
        <w:tabs>
          <w:tab w:val="left" w:pos="804"/>
          <w:tab w:val="left" w:pos="2831"/>
          <w:tab w:val="left" w:pos="3596"/>
        </w:tabs>
        <w:spacing w:before="121"/>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14:paraId="26C12303" w14:textId="0E7DDEA1" w:rsidR="0070236C" w:rsidRDefault="0021527C">
      <w:pPr>
        <w:pStyle w:val="a3"/>
        <w:spacing w:line="20" w:lineRule="exact"/>
        <w:ind w:left="6469"/>
        <w:rPr>
          <w:sz w:val="2"/>
        </w:rPr>
      </w:pPr>
      <w:r>
        <w:rPr>
          <w:noProof/>
          <w:sz w:val="2"/>
          <w:lang w:bidi="ar-SA"/>
        </w:rPr>
        <mc:AlternateContent>
          <mc:Choice Requires="wpg">
            <w:drawing>
              <wp:inline distT="0" distB="0" distL="0" distR="0" wp14:anchorId="33AF19F9" wp14:editId="4E4D81EA">
                <wp:extent cx="1155700" cy="7620"/>
                <wp:effectExtent l="8890" t="1905" r="6985" b="952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7620"/>
                          <a:chOff x="0" y="0"/>
                          <a:chExt cx="1820" cy="12"/>
                        </a:xfrm>
                      </wpg:grpSpPr>
                      <wps:wsp>
                        <wps:cNvPr id="19" name="Line 20"/>
                        <wps:cNvCnPr>
                          <a:cxnSpLocks noChangeShapeType="1"/>
                        </wps:cNvCnPr>
                        <wps:spPr bwMode="auto">
                          <a:xfrm>
                            <a:off x="0" y="6"/>
                            <a:ext cx="18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01FC880" id="Group 19" o:spid="_x0000_s1026" style="width:91pt;height:.6pt;mso-position-horizontal-relative:char;mso-position-vertical-relative:line" coordsize="1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">
                <v:line id="Line 20" o:spid="_x0000_s1027" style="position:absolute;visibility:visible;mso-wrap-style:square" from="0,6" to="1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" strokeweight=".19811mm"/>
                <w10:anchorlock/>
              </v:group>
            </w:pict>
          </mc:Fallback>
        </mc:AlternateContent>
      </w:r>
    </w:p>
    <w:p w14:paraId="5A68FED5" w14:textId="77777777" w:rsidR="0070236C" w:rsidRDefault="001A2B10">
      <w:pPr>
        <w:spacing w:line="210" w:lineRule="exact"/>
        <w:ind w:right="2135"/>
        <w:jc w:val="right"/>
        <w:rPr>
          <w:sz w:val="20"/>
        </w:rPr>
      </w:pPr>
      <w:r>
        <w:rPr>
          <w:sz w:val="20"/>
        </w:rPr>
        <w:t>(подпись)</w:t>
      </w:r>
    </w:p>
    <w:p w14:paraId="09051BEE" w14:textId="77777777" w:rsidR="0070236C" w:rsidRDefault="0070236C">
      <w:pPr>
        <w:spacing w:line="210" w:lineRule="exact"/>
        <w:jc w:val="right"/>
        <w:rPr>
          <w:sz w:val="20"/>
        </w:rPr>
        <w:sectPr w:rsidR="0070236C">
          <w:pgSz w:w="11910" w:h="16840"/>
          <w:pgMar w:top="1040" w:right="380" w:bottom="280" w:left="1600" w:header="720" w:footer="720" w:gutter="0"/>
          <w:cols w:space="720"/>
        </w:sectPr>
      </w:pPr>
    </w:p>
    <w:p w14:paraId="240D382E" w14:textId="77777777" w:rsidR="0070236C" w:rsidRDefault="001A2B10">
      <w:pPr>
        <w:pStyle w:val="a3"/>
        <w:tabs>
          <w:tab w:val="left" w:pos="8734"/>
        </w:tabs>
        <w:spacing w:before="67"/>
        <w:ind w:left="249"/>
        <w:jc w:val="center"/>
      </w:pPr>
      <w:r>
        <w:lastRenderedPageBreak/>
        <w:t>Кроме того,</w:t>
      </w:r>
      <w:r>
        <w:rPr>
          <w:spacing w:val="-1"/>
        </w:rPr>
        <w:t xml:space="preserve"> </w:t>
      </w:r>
      <w:r>
        <w:t>я,</w:t>
      </w:r>
      <w:r>
        <w:rPr>
          <w:u w:val="single"/>
        </w:rPr>
        <w:t xml:space="preserve"> </w:t>
      </w:r>
      <w:r>
        <w:rPr>
          <w:u w:val="single"/>
        </w:rPr>
        <w:tab/>
      </w:r>
      <w:r>
        <w:t>,</w:t>
      </w:r>
    </w:p>
    <w:p w14:paraId="2A30F176" w14:textId="77777777" w:rsidR="0070236C" w:rsidRDefault="001A2B10">
      <w:pPr>
        <w:spacing w:before="2" w:line="229" w:lineRule="exact"/>
        <w:ind w:left="337"/>
        <w:jc w:val="center"/>
        <w:rPr>
          <w:sz w:val="20"/>
        </w:rPr>
      </w:pPr>
      <w:r>
        <w:rPr>
          <w:sz w:val="20"/>
        </w:rPr>
        <w:t>(Фамилия, имя, отчество)</w:t>
      </w:r>
    </w:p>
    <w:p w14:paraId="32AC10E9" w14:textId="6BFD21FC" w:rsidR="0070236C" w:rsidRDefault="001A2B10">
      <w:pPr>
        <w:pStyle w:val="a3"/>
        <w:ind w:right="462"/>
        <w:jc w:val="both"/>
      </w:pPr>
      <w:r>
        <w:t xml:space="preserve">в соответствии со статьей 9 Федерального закона от 27 июля 2006 года № 152-ФЗ «О персональных данных» даю согласие Общественной палате </w:t>
      </w:r>
      <w:r w:rsidR="0021527C">
        <w:t>Новгородской области и аппарату Общественной палаты Новгородской области</w:t>
      </w:r>
      <w: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года № 152-ФЗ «О персональных данных» в целях реализации полномочий Общественной палаты </w:t>
      </w:r>
      <w:r w:rsidR="0021527C" w:rsidRPr="0021527C">
        <w:t xml:space="preserve">Новгородской области </w:t>
      </w:r>
      <w:r>
        <w:t>по назначению наблюдателей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w:t>
      </w:r>
      <w:r>
        <w:rPr>
          <w:spacing w:val="-6"/>
        </w:rPr>
        <w:t xml:space="preserve"> </w:t>
      </w:r>
      <w:r>
        <w:t>итогов.</w:t>
      </w:r>
    </w:p>
    <w:p w14:paraId="0E119AB5" w14:textId="77777777" w:rsidR="0070236C" w:rsidRDefault="001A2B10">
      <w:pPr>
        <w:pStyle w:val="a3"/>
        <w:spacing w:line="242" w:lineRule="auto"/>
        <w:ind w:right="473" w:firstLine="707"/>
        <w:jc w:val="both"/>
      </w:pPr>
      <w:r>
        <w:t>Настоящее согласие действует со дня его подписания и до дня отзыва в письменной форме.</w:t>
      </w:r>
    </w:p>
    <w:p w14:paraId="5468BFFC" w14:textId="77777777" w:rsidR="0070236C" w:rsidRDefault="0070236C">
      <w:pPr>
        <w:pStyle w:val="a3"/>
        <w:spacing w:before="9"/>
        <w:ind w:left="0"/>
        <w:rPr>
          <w:sz w:val="19"/>
        </w:rPr>
      </w:pPr>
    </w:p>
    <w:p w14:paraId="519A0328" w14:textId="77777777" w:rsidR="0070236C" w:rsidRDefault="0070236C">
      <w:pPr>
        <w:rPr>
          <w:sz w:val="19"/>
        </w:rPr>
        <w:sectPr w:rsidR="0070236C">
          <w:pgSz w:w="11910" w:h="16840"/>
          <w:pgMar w:top="1040" w:right="380" w:bottom="280" w:left="1600" w:header="720" w:footer="720" w:gutter="0"/>
          <w:cols w:space="720"/>
        </w:sectPr>
      </w:pPr>
    </w:p>
    <w:p w14:paraId="1C7802DB" w14:textId="77777777" w:rsidR="0070236C" w:rsidRDefault="001A2B10">
      <w:pPr>
        <w:pStyle w:val="a3"/>
        <w:tabs>
          <w:tab w:val="left" w:pos="804"/>
          <w:tab w:val="left" w:pos="2831"/>
          <w:tab w:val="left" w:pos="3596"/>
        </w:tabs>
        <w:spacing w:before="89"/>
      </w:pPr>
      <w:r>
        <w:lastRenderedPageBreak/>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14:paraId="43123F8F" w14:textId="77777777" w:rsidR="0070236C" w:rsidRDefault="001A2B10">
      <w:pPr>
        <w:pStyle w:val="a3"/>
        <w:ind w:left="0"/>
        <w:rPr>
          <w:sz w:val="20"/>
        </w:rPr>
      </w:pPr>
      <w:r>
        <w:br w:type="column"/>
      </w:r>
    </w:p>
    <w:p w14:paraId="2E1D2D0A" w14:textId="77777777" w:rsidR="0070236C" w:rsidRDefault="0070236C">
      <w:pPr>
        <w:pStyle w:val="a3"/>
        <w:spacing w:before="9"/>
        <w:ind w:left="0"/>
        <w:rPr>
          <w:sz w:val="14"/>
        </w:rPr>
      </w:pPr>
    </w:p>
    <w:p w14:paraId="3055952D" w14:textId="3803DF92" w:rsidR="0070236C" w:rsidRDefault="0021527C">
      <w:pPr>
        <w:pStyle w:val="a3"/>
        <w:spacing w:line="20" w:lineRule="exact"/>
        <w:ind w:left="-384"/>
        <w:rPr>
          <w:sz w:val="2"/>
        </w:rPr>
      </w:pPr>
      <w:r>
        <w:rPr>
          <w:noProof/>
          <w:sz w:val="2"/>
          <w:lang w:bidi="ar-SA"/>
        </w:rPr>
        <mc:AlternateContent>
          <mc:Choice Requires="wpg">
            <w:drawing>
              <wp:inline distT="0" distB="0" distL="0" distR="0" wp14:anchorId="6C35BE0B" wp14:editId="26C6E9CB">
                <wp:extent cx="1155700" cy="7620"/>
                <wp:effectExtent l="8890" t="8890" r="6985" b="254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7620"/>
                          <a:chOff x="0" y="0"/>
                          <a:chExt cx="1820" cy="12"/>
                        </a:xfrm>
                      </wpg:grpSpPr>
                      <wps:wsp>
                        <wps:cNvPr id="17" name="Line 18"/>
                        <wps:cNvCnPr>
                          <a:cxnSpLocks noChangeShapeType="1"/>
                        </wps:cNvCnPr>
                        <wps:spPr bwMode="auto">
                          <a:xfrm>
                            <a:off x="0" y="6"/>
                            <a:ext cx="18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9F09506" id="Group 17" o:spid="_x0000_s1026" style="width:91pt;height:.6pt;mso-position-horizontal-relative:char;mso-position-vertical-relative:line" coordsize="1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">
                <v:line id="Line 18" o:spid="_x0000_s1027" style="position:absolute;visibility:visible;mso-wrap-style:square" from="0,6" to="1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" strokeweight=".19811mm"/>
                <w10:anchorlock/>
              </v:group>
            </w:pict>
          </mc:Fallback>
        </mc:AlternateContent>
      </w:r>
    </w:p>
    <w:p w14:paraId="5E48B032" w14:textId="77777777" w:rsidR="0070236C" w:rsidRDefault="001A2B10">
      <w:pPr>
        <w:ind w:left="102"/>
        <w:rPr>
          <w:sz w:val="20"/>
        </w:rPr>
      </w:pPr>
      <w:r>
        <w:rPr>
          <w:sz w:val="20"/>
        </w:rPr>
        <w:t>(подпись)</w:t>
      </w:r>
    </w:p>
    <w:p w14:paraId="259C47A1" w14:textId="77777777" w:rsidR="0070236C" w:rsidRDefault="0070236C">
      <w:pPr>
        <w:rPr>
          <w:sz w:val="20"/>
        </w:rPr>
        <w:sectPr w:rsidR="0070236C">
          <w:type w:val="continuous"/>
          <w:pgSz w:w="11910" w:h="16840"/>
          <w:pgMar w:top="1360" w:right="380" w:bottom="280" w:left="1600" w:header="720" w:footer="720" w:gutter="0"/>
          <w:cols w:num="2" w:space="720" w:equalWidth="0">
            <w:col w:w="3828" w:space="3025"/>
            <w:col w:w="3077"/>
          </w:cols>
        </w:sectPr>
      </w:pPr>
    </w:p>
    <w:p w14:paraId="7774C0AE" w14:textId="77777777" w:rsidR="0070236C" w:rsidRDefault="0070236C">
      <w:pPr>
        <w:pStyle w:val="a3"/>
        <w:ind w:left="0"/>
        <w:rPr>
          <w:sz w:val="20"/>
        </w:rPr>
      </w:pPr>
    </w:p>
    <w:p w14:paraId="5510C134" w14:textId="77777777" w:rsidR="0070236C" w:rsidRDefault="0070236C">
      <w:pPr>
        <w:pStyle w:val="a3"/>
        <w:spacing w:before="10"/>
        <w:ind w:left="0"/>
        <w:rPr>
          <w:sz w:val="23"/>
        </w:rPr>
      </w:pPr>
    </w:p>
    <w:p w14:paraId="7ED0DA9A" w14:textId="77777777" w:rsidR="0070236C" w:rsidRDefault="001A2B10">
      <w:pPr>
        <w:pStyle w:val="1"/>
        <w:spacing w:before="89"/>
        <w:ind w:right="850"/>
        <w:jc w:val="right"/>
      </w:pPr>
      <w:r>
        <w:t>Приложение № 5</w:t>
      </w:r>
    </w:p>
    <w:p w14:paraId="2D5F49AC" w14:textId="77777777" w:rsidR="0070236C" w:rsidRDefault="0070236C">
      <w:pPr>
        <w:pStyle w:val="a3"/>
        <w:spacing w:before="1"/>
        <w:ind w:left="0"/>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237"/>
        <w:gridCol w:w="1133"/>
        <w:gridCol w:w="1702"/>
        <w:gridCol w:w="1561"/>
        <w:gridCol w:w="1558"/>
        <w:gridCol w:w="1278"/>
        <w:gridCol w:w="1278"/>
        <w:gridCol w:w="1134"/>
        <w:gridCol w:w="1276"/>
        <w:gridCol w:w="1986"/>
        <w:gridCol w:w="1420"/>
      </w:tblGrid>
      <w:tr w:rsidR="0070236C" w14:paraId="1FB9DF51" w14:textId="77777777">
        <w:trPr>
          <w:trHeight w:val="966"/>
        </w:trPr>
        <w:tc>
          <w:tcPr>
            <w:tcW w:w="16029" w:type="dxa"/>
            <w:gridSpan w:val="12"/>
          </w:tcPr>
          <w:p w14:paraId="3B9A0B8C" w14:textId="77777777" w:rsidR="0070236C" w:rsidRDefault="001A2B10">
            <w:pPr>
              <w:pStyle w:val="TableParagraph"/>
              <w:spacing w:before="1" w:line="322" w:lineRule="exact"/>
              <w:ind w:left="160" w:right="163"/>
              <w:rPr>
                <w:b/>
                <w:sz w:val="28"/>
              </w:rPr>
            </w:pPr>
            <w:r>
              <w:rPr>
                <w:b/>
                <w:sz w:val="28"/>
              </w:rPr>
              <w:t>Сведения о гражданине Российской Федерации для назначения наблюдателем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w:t>
            </w:r>
          </w:p>
        </w:tc>
      </w:tr>
      <w:tr w:rsidR="0070236C" w14:paraId="1926466C" w14:textId="77777777">
        <w:trPr>
          <w:trHeight w:val="252"/>
        </w:trPr>
        <w:tc>
          <w:tcPr>
            <w:tcW w:w="466" w:type="dxa"/>
          </w:tcPr>
          <w:p w14:paraId="38B8D7A8" w14:textId="77777777" w:rsidR="0070236C" w:rsidRDefault="0070236C">
            <w:pPr>
              <w:pStyle w:val="TableParagraph"/>
              <w:jc w:val="left"/>
              <w:rPr>
                <w:sz w:val="18"/>
              </w:rPr>
            </w:pPr>
          </w:p>
        </w:tc>
        <w:tc>
          <w:tcPr>
            <w:tcW w:w="1237" w:type="dxa"/>
          </w:tcPr>
          <w:p w14:paraId="26360879" w14:textId="77777777" w:rsidR="0070236C" w:rsidRDefault="001A2B10">
            <w:pPr>
              <w:pStyle w:val="TableParagraph"/>
              <w:spacing w:line="232" w:lineRule="exact"/>
              <w:ind w:left="6"/>
              <w:rPr>
                <w:b/>
              </w:rPr>
            </w:pPr>
            <w:r>
              <w:rPr>
                <w:b/>
              </w:rPr>
              <w:t>А</w:t>
            </w:r>
          </w:p>
        </w:tc>
        <w:tc>
          <w:tcPr>
            <w:tcW w:w="1133" w:type="dxa"/>
          </w:tcPr>
          <w:p w14:paraId="01EFC587" w14:textId="77777777" w:rsidR="0070236C" w:rsidRDefault="001A2B10">
            <w:pPr>
              <w:pStyle w:val="TableParagraph"/>
              <w:spacing w:line="232" w:lineRule="exact"/>
              <w:ind w:left="4"/>
              <w:rPr>
                <w:b/>
              </w:rPr>
            </w:pPr>
            <w:r>
              <w:rPr>
                <w:b/>
              </w:rPr>
              <w:t>Б</w:t>
            </w:r>
          </w:p>
        </w:tc>
        <w:tc>
          <w:tcPr>
            <w:tcW w:w="1702" w:type="dxa"/>
          </w:tcPr>
          <w:p w14:paraId="66798F07" w14:textId="77777777" w:rsidR="0070236C" w:rsidRDefault="001A2B10">
            <w:pPr>
              <w:pStyle w:val="TableParagraph"/>
              <w:spacing w:line="232" w:lineRule="exact"/>
              <w:ind w:left="12"/>
              <w:rPr>
                <w:b/>
              </w:rPr>
            </w:pPr>
            <w:r>
              <w:rPr>
                <w:b/>
              </w:rPr>
              <w:t>В</w:t>
            </w:r>
          </w:p>
        </w:tc>
        <w:tc>
          <w:tcPr>
            <w:tcW w:w="1561" w:type="dxa"/>
          </w:tcPr>
          <w:p w14:paraId="6070E838" w14:textId="77777777" w:rsidR="0070236C" w:rsidRDefault="001A2B10">
            <w:pPr>
              <w:pStyle w:val="TableParagraph"/>
              <w:spacing w:line="232" w:lineRule="exact"/>
              <w:ind w:left="7"/>
              <w:rPr>
                <w:b/>
              </w:rPr>
            </w:pPr>
            <w:r>
              <w:rPr>
                <w:b/>
              </w:rPr>
              <w:t>Г</w:t>
            </w:r>
          </w:p>
        </w:tc>
        <w:tc>
          <w:tcPr>
            <w:tcW w:w="1558" w:type="dxa"/>
          </w:tcPr>
          <w:p w14:paraId="668993AB" w14:textId="77777777" w:rsidR="0070236C" w:rsidRDefault="001A2B10">
            <w:pPr>
              <w:pStyle w:val="TableParagraph"/>
              <w:spacing w:line="232" w:lineRule="exact"/>
              <w:ind w:left="5"/>
              <w:rPr>
                <w:b/>
              </w:rPr>
            </w:pPr>
            <w:r>
              <w:rPr>
                <w:b/>
              </w:rPr>
              <w:t>Д</w:t>
            </w:r>
          </w:p>
        </w:tc>
        <w:tc>
          <w:tcPr>
            <w:tcW w:w="1278" w:type="dxa"/>
          </w:tcPr>
          <w:p w14:paraId="46F2F378" w14:textId="77777777" w:rsidR="0070236C" w:rsidRDefault="001A2B10">
            <w:pPr>
              <w:pStyle w:val="TableParagraph"/>
              <w:spacing w:line="232" w:lineRule="exact"/>
              <w:ind w:left="6"/>
              <w:rPr>
                <w:b/>
              </w:rPr>
            </w:pPr>
            <w:r>
              <w:rPr>
                <w:b/>
              </w:rPr>
              <w:t>Е</w:t>
            </w:r>
          </w:p>
        </w:tc>
        <w:tc>
          <w:tcPr>
            <w:tcW w:w="1278" w:type="dxa"/>
          </w:tcPr>
          <w:p w14:paraId="71730F18" w14:textId="77777777" w:rsidR="0070236C" w:rsidRDefault="001A2B10">
            <w:pPr>
              <w:pStyle w:val="TableParagraph"/>
              <w:spacing w:line="232" w:lineRule="exact"/>
              <w:rPr>
                <w:b/>
              </w:rPr>
            </w:pPr>
            <w:r>
              <w:rPr>
                <w:b/>
              </w:rPr>
              <w:t>Ж</w:t>
            </w:r>
          </w:p>
        </w:tc>
        <w:tc>
          <w:tcPr>
            <w:tcW w:w="1134" w:type="dxa"/>
          </w:tcPr>
          <w:p w14:paraId="6616F704" w14:textId="77777777" w:rsidR="0070236C" w:rsidRDefault="001A2B10">
            <w:pPr>
              <w:pStyle w:val="TableParagraph"/>
              <w:spacing w:line="232" w:lineRule="exact"/>
              <w:rPr>
                <w:b/>
              </w:rPr>
            </w:pPr>
            <w:r>
              <w:rPr>
                <w:b/>
              </w:rPr>
              <w:t>З</w:t>
            </w:r>
          </w:p>
        </w:tc>
        <w:tc>
          <w:tcPr>
            <w:tcW w:w="1276" w:type="dxa"/>
          </w:tcPr>
          <w:p w14:paraId="1A0F327E" w14:textId="77777777" w:rsidR="0070236C" w:rsidRDefault="001A2B10">
            <w:pPr>
              <w:pStyle w:val="TableParagraph"/>
              <w:spacing w:line="232" w:lineRule="exact"/>
              <w:rPr>
                <w:b/>
              </w:rPr>
            </w:pPr>
            <w:r>
              <w:rPr>
                <w:b/>
              </w:rPr>
              <w:t>И</w:t>
            </w:r>
          </w:p>
        </w:tc>
        <w:tc>
          <w:tcPr>
            <w:tcW w:w="1986" w:type="dxa"/>
          </w:tcPr>
          <w:p w14:paraId="5410BDAD" w14:textId="77777777" w:rsidR="0070236C" w:rsidRDefault="001A2B10">
            <w:pPr>
              <w:pStyle w:val="TableParagraph"/>
              <w:spacing w:line="232" w:lineRule="exact"/>
              <w:rPr>
                <w:b/>
              </w:rPr>
            </w:pPr>
            <w:r>
              <w:rPr>
                <w:b/>
              </w:rPr>
              <w:t>К</w:t>
            </w:r>
          </w:p>
        </w:tc>
        <w:tc>
          <w:tcPr>
            <w:tcW w:w="1420" w:type="dxa"/>
          </w:tcPr>
          <w:p w14:paraId="21496EA4" w14:textId="77777777" w:rsidR="0070236C" w:rsidRDefault="001A2B10">
            <w:pPr>
              <w:pStyle w:val="TableParagraph"/>
              <w:spacing w:line="232" w:lineRule="exact"/>
              <w:ind w:right="1"/>
              <w:rPr>
                <w:b/>
              </w:rPr>
            </w:pPr>
            <w:r>
              <w:rPr>
                <w:b/>
              </w:rPr>
              <w:t>Л</w:t>
            </w:r>
          </w:p>
        </w:tc>
      </w:tr>
      <w:tr w:rsidR="0070236C" w14:paraId="0F7E7FD4" w14:textId="77777777">
        <w:trPr>
          <w:trHeight w:val="4301"/>
        </w:trPr>
        <w:tc>
          <w:tcPr>
            <w:tcW w:w="466" w:type="dxa"/>
          </w:tcPr>
          <w:p w14:paraId="6C686397" w14:textId="77777777" w:rsidR="0070236C" w:rsidRDefault="001A2B10">
            <w:pPr>
              <w:pStyle w:val="TableParagraph"/>
              <w:spacing w:line="247" w:lineRule="exact"/>
              <w:ind w:left="127"/>
              <w:jc w:val="left"/>
            </w:pPr>
            <w:r>
              <w:t>№</w:t>
            </w:r>
          </w:p>
        </w:tc>
        <w:tc>
          <w:tcPr>
            <w:tcW w:w="1237" w:type="dxa"/>
          </w:tcPr>
          <w:p w14:paraId="7BC18732" w14:textId="77777777" w:rsidR="0070236C" w:rsidRDefault="001A2B10">
            <w:pPr>
              <w:pStyle w:val="TableParagraph"/>
              <w:spacing w:line="247" w:lineRule="exact"/>
              <w:ind w:left="351" w:right="343"/>
            </w:pPr>
            <w:r>
              <w:t>ФИО</w:t>
            </w:r>
          </w:p>
        </w:tc>
        <w:tc>
          <w:tcPr>
            <w:tcW w:w="1133" w:type="dxa"/>
          </w:tcPr>
          <w:p w14:paraId="4A6C865E" w14:textId="77777777" w:rsidR="0070236C" w:rsidRDefault="001A2B10">
            <w:pPr>
              <w:pStyle w:val="TableParagraph"/>
              <w:ind w:left="157" w:right="144" w:hanging="6"/>
            </w:pPr>
            <w:r>
              <w:t xml:space="preserve">Число, месяц, год </w:t>
            </w:r>
            <w:proofErr w:type="spellStart"/>
            <w:r>
              <w:t>рождени</w:t>
            </w:r>
            <w:proofErr w:type="spellEnd"/>
            <w:r>
              <w:t xml:space="preserve"> я</w:t>
            </w:r>
          </w:p>
        </w:tc>
        <w:tc>
          <w:tcPr>
            <w:tcW w:w="1702" w:type="dxa"/>
          </w:tcPr>
          <w:p w14:paraId="406BB212" w14:textId="77777777" w:rsidR="0070236C" w:rsidRDefault="001A2B10">
            <w:pPr>
              <w:pStyle w:val="TableParagraph"/>
              <w:ind w:left="130" w:right="115" w:hanging="2"/>
            </w:pPr>
            <w:r>
              <w:t xml:space="preserve">Наименование общественного объединения, иной </w:t>
            </w:r>
            <w:proofErr w:type="spellStart"/>
            <w:r>
              <w:t>некоммерческо</w:t>
            </w:r>
            <w:proofErr w:type="spellEnd"/>
            <w:r>
              <w:t xml:space="preserve"> й организации, политической партии или ее регионального отделения</w:t>
            </w:r>
          </w:p>
        </w:tc>
        <w:tc>
          <w:tcPr>
            <w:tcW w:w="1561" w:type="dxa"/>
          </w:tcPr>
          <w:p w14:paraId="7E9B21EB" w14:textId="77777777" w:rsidR="0070236C" w:rsidRDefault="001A2B10">
            <w:pPr>
              <w:pStyle w:val="TableParagraph"/>
              <w:ind w:left="154" w:right="146" w:hanging="3"/>
            </w:pPr>
            <w:r>
              <w:t>Данные паспорта или иного</w:t>
            </w:r>
          </w:p>
          <w:p w14:paraId="20713C38" w14:textId="77777777" w:rsidR="0070236C" w:rsidRDefault="001A2B10">
            <w:pPr>
              <w:pStyle w:val="TableParagraph"/>
              <w:ind w:left="171" w:right="163" w:hanging="3"/>
            </w:pPr>
            <w:r>
              <w:t xml:space="preserve">документа, удостоверяю </w:t>
            </w:r>
            <w:proofErr w:type="spellStart"/>
            <w:r>
              <w:t>щего</w:t>
            </w:r>
            <w:proofErr w:type="spellEnd"/>
            <w:r>
              <w:t xml:space="preserve"> личность</w:t>
            </w:r>
          </w:p>
          <w:p w14:paraId="331FEFF6" w14:textId="77777777" w:rsidR="0070236C" w:rsidRDefault="001A2B10">
            <w:pPr>
              <w:pStyle w:val="TableParagraph"/>
              <w:ind w:left="115" w:right="108"/>
              <w:rPr>
                <w:i/>
              </w:rPr>
            </w:pPr>
            <w:r>
              <w:rPr>
                <w:i/>
              </w:rPr>
              <w:t xml:space="preserve">(серия, номер, кем и когда выдан, код </w:t>
            </w:r>
            <w:proofErr w:type="spellStart"/>
            <w:r>
              <w:rPr>
                <w:i/>
              </w:rPr>
              <w:t>подразделени</w:t>
            </w:r>
            <w:proofErr w:type="spellEnd"/>
            <w:r>
              <w:rPr>
                <w:i/>
              </w:rPr>
              <w:t xml:space="preserve"> я)</w:t>
            </w:r>
          </w:p>
        </w:tc>
        <w:tc>
          <w:tcPr>
            <w:tcW w:w="1558" w:type="dxa"/>
          </w:tcPr>
          <w:p w14:paraId="6B456C02" w14:textId="77777777" w:rsidR="0070236C" w:rsidRDefault="001A2B10">
            <w:pPr>
              <w:pStyle w:val="TableParagraph"/>
              <w:ind w:left="134" w:right="125" w:hanging="3"/>
              <w:rPr>
                <w:i/>
              </w:rPr>
            </w:pPr>
            <w:r>
              <w:t xml:space="preserve">Адрес регистрации гражданина по месту жительства </w:t>
            </w:r>
            <w:r>
              <w:rPr>
                <w:i/>
              </w:rPr>
              <w:t>(</w:t>
            </w:r>
            <w:proofErr w:type="spellStart"/>
            <w:r>
              <w:rPr>
                <w:i/>
              </w:rPr>
              <w:t>наименовани</w:t>
            </w:r>
            <w:proofErr w:type="spellEnd"/>
            <w:r>
              <w:rPr>
                <w:i/>
              </w:rPr>
              <w:t xml:space="preserve"> е субъекта</w:t>
            </w:r>
          </w:p>
          <w:p w14:paraId="614D790B" w14:textId="77777777" w:rsidR="0070236C" w:rsidRDefault="001A2B10">
            <w:pPr>
              <w:pStyle w:val="TableParagraph"/>
              <w:ind w:left="208" w:right="202" w:firstLine="1"/>
              <w:rPr>
                <w:i/>
              </w:rPr>
            </w:pPr>
            <w:r>
              <w:rPr>
                <w:i/>
              </w:rPr>
              <w:t>Российской Федерации, района, города, иного населенного пункта,</w:t>
            </w:r>
          </w:p>
          <w:p w14:paraId="74297F9F" w14:textId="77777777" w:rsidR="0070236C" w:rsidRDefault="001A2B10">
            <w:pPr>
              <w:pStyle w:val="TableParagraph"/>
              <w:ind w:left="156" w:right="146"/>
              <w:rPr>
                <w:i/>
              </w:rPr>
            </w:pPr>
            <w:r>
              <w:rPr>
                <w:i/>
              </w:rPr>
              <w:t>улицы, номер дома и</w:t>
            </w:r>
          </w:p>
          <w:p w14:paraId="7711F4CA" w14:textId="77777777" w:rsidR="0070236C" w:rsidRDefault="001A2B10">
            <w:pPr>
              <w:pStyle w:val="TableParagraph"/>
              <w:spacing w:line="239" w:lineRule="exact"/>
              <w:ind w:left="153" w:right="146"/>
              <w:rPr>
                <w:i/>
              </w:rPr>
            </w:pPr>
            <w:r>
              <w:rPr>
                <w:i/>
              </w:rPr>
              <w:t>квартиры)</w:t>
            </w:r>
          </w:p>
        </w:tc>
        <w:tc>
          <w:tcPr>
            <w:tcW w:w="1278" w:type="dxa"/>
          </w:tcPr>
          <w:p w14:paraId="06E8D74E" w14:textId="77777777" w:rsidR="0070236C" w:rsidRDefault="001A2B10">
            <w:pPr>
              <w:pStyle w:val="TableParagraph"/>
              <w:ind w:left="158" w:right="145" w:hanging="6"/>
            </w:pPr>
            <w:r>
              <w:t xml:space="preserve">Адрес </w:t>
            </w:r>
            <w:proofErr w:type="spellStart"/>
            <w:r>
              <w:t>электронн</w:t>
            </w:r>
            <w:proofErr w:type="spellEnd"/>
            <w:r>
              <w:t xml:space="preserve"> ой почты</w:t>
            </w:r>
          </w:p>
        </w:tc>
        <w:tc>
          <w:tcPr>
            <w:tcW w:w="1278" w:type="dxa"/>
          </w:tcPr>
          <w:p w14:paraId="2D9890CC" w14:textId="77777777" w:rsidR="0070236C" w:rsidRDefault="001A2B10">
            <w:pPr>
              <w:pStyle w:val="TableParagraph"/>
              <w:spacing w:line="247" w:lineRule="exact"/>
              <w:ind w:left="109" w:right="109"/>
            </w:pPr>
            <w:r>
              <w:t>Номер</w:t>
            </w:r>
          </w:p>
          <w:p w14:paraId="50F7A432" w14:textId="77777777" w:rsidR="0070236C" w:rsidRDefault="001A2B10">
            <w:pPr>
              <w:pStyle w:val="TableParagraph"/>
              <w:spacing w:before="1"/>
              <w:ind w:left="116" w:right="112" w:firstLine="2"/>
            </w:pPr>
            <w:proofErr w:type="spellStart"/>
            <w:proofErr w:type="gramStart"/>
            <w:r>
              <w:t>мобильног</w:t>
            </w:r>
            <w:proofErr w:type="spellEnd"/>
            <w:r>
              <w:t xml:space="preserve"> о</w:t>
            </w:r>
            <w:proofErr w:type="gramEnd"/>
            <w:r>
              <w:t xml:space="preserve"> телефона</w:t>
            </w:r>
          </w:p>
        </w:tc>
        <w:tc>
          <w:tcPr>
            <w:tcW w:w="1134" w:type="dxa"/>
          </w:tcPr>
          <w:p w14:paraId="4762F3F2" w14:textId="77777777" w:rsidR="0070236C" w:rsidRDefault="001A2B10">
            <w:pPr>
              <w:pStyle w:val="TableParagraph"/>
              <w:ind w:left="108" w:right="104" w:hanging="5"/>
            </w:pPr>
            <w:r>
              <w:t xml:space="preserve">Субъект РФ для назначен </w:t>
            </w:r>
            <w:proofErr w:type="spellStart"/>
            <w:r>
              <w:t>ия</w:t>
            </w:r>
            <w:proofErr w:type="spellEnd"/>
            <w:r>
              <w:t xml:space="preserve">   </w:t>
            </w:r>
            <w:proofErr w:type="spellStart"/>
            <w:r>
              <w:t>наблюдат</w:t>
            </w:r>
            <w:proofErr w:type="spellEnd"/>
            <w:r>
              <w:t xml:space="preserve"> </w:t>
            </w:r>
            <w:proofErr w:type="spellStart"/>
            <w:r>
              <w:t>елем</w:t>
            </w:r>
            <w:proofErr w:type="spellEnd"/>
          </w:p>
        </w:tc>
        <w:tc>
          <w:tcPr>
            <w:tcW w:w="1276" w:type="dxa"/>
          </w:tcPr>
          <w:p w14:paraId="3A356654" w14:textId="77777777" w:rsidR="0070236C" w:rsidRDefault="001A2B10">
            <w:pPr>
              <w:pStyle w:val="TableParagraph"/>
              <w:ind w:left="127" w:right="127"/>
            </w:pPr>
            <w:proofErr w:type="spellStart"/>
            <w:r>
              <w:t>Избирател</w:t>
            </w:r>
            <w:proofErr w:type="spellEnd"/>
            <w:r>
              <w:t xml:space="preserve"> </w:t>
            </w:r>
            <w:proofErr w:type="spellStart"/>
            <w:r>
              <w:t>ьная</w:t>
            </w:r>
            <w:proofErr w:type="spellEnd"/>
            <w:r>
              <w:t xml:space="preserve"> комиссия, </w:t>
            </w:r>
            <w:proofErr w:type="spellStart"/>
            <w:r>
              <w:t>рекоменду</w:t>
            </w:r>
            <w:proofErr w:type="spellEnd"/>
            <w:r>
              <w:t xml:space="preserve"> </w:t>
            </w:r>
            <w:proofErr w:type="spellStart"/>
            <w:r>
              <w:t>емая</w:t>
            </w:r>
            <w:proofErr w:type="spellEnd"/>
            <w:r>
              <w:t xml:space="preserve"> для </w:t>
            </w:r>
            <w:proofErr w:type="spellStart"/>
            <w:r>
              <w:t>назначени</w:t>
            </w:r>
            <w:proofErr w:type="spellEnd"/>
            <w:r>
              <w:t xml:space="preserve"> я</w:t>
            </w:r>
          </w:p>
          <w:p w14:paraId="2DA36F12" w14:textId="77777777" w:rsidR="0070236C" w:rsidRDefault="001A2B10">
            <w:pPr>
              <w:pStyle w:val="TableParagraph"/>
              <w:ind w:left="128" w:right="127"/>
            </w:pPr>
            <w:proofErr w:type="spellStart"/>
            <w:r>
              <w:t>наблюдате</w:t>
            </w:r>
            <w:proofErr w:type="spellEnd"/>
            <w:r>
              <w:t xml:space="preserve"> </w:t>
            </w:r>
            <w:proofErr w:type="spellStart"/>
            <w:r>
              <w:t>лем</w:t>
            </w:r>
            <w:proofErr w:type="spellEnd"/>
          </w:p>
        </w:tc>
        <w:tc>
          <w:tcPr>
            <w:tcW w:w="1986" w:type="dxa"/>
          </w:tcPr>
          <w:p w14:paraId="71E8D51C" w14:textId="77777777" w:rsidR="0070236C" w:rsidRDefault="001A2B10">
            <w:pPr>
              <w:pStyle w:val="TableParagraph"/>
              <w:ind w:left="154" w:right="151" w:hanging="4"/>
            </w:pPr>
            <w:r>
              <w:t>Уведомление о наличии согласия быть</w:t>
            </w:r>
          </w:p>
          <w:p w14:paraId="0C448FA2" w14:textId="77777777" w:rsidR="0070236C" w:rsidRDefault="001A2B10">
            <w:pPr>
              <w:pStyle w:val="TableParagraph"/>
              <w:spacing w:line="252" w:lineRule="exact"/>
              <w:ind w:left="122" w:right="122"/>
            </w:pPr>
            <w:r>
              <w:t>наблюдателем,</w:t>
            </w:r>
          </w:p>
          <w:p w14:paraId="3D46E217" w14:textId="77777777" w:rsidR="0070236C" w:rsidRDefault="001A2B10">
            <w:pPr>
              <w:pStyle w:val="TableParagraph"/>
              <w:ind w:left="122" w:right="124"/>
            </w:pPr>
            <w:r>
              <w:t>соблюдать Кодекс этики</w:t>
            </w:r>
          </w:p>
          <w:p w14:paraId="635C5496" w14:textId="77777777" w:rsidR="0070236C" w:rsidRDefault="001A2B10">
            <w:pPr>
              <w:pStyle w:val="TableParagraph"/>
              <w:ind w:left="168" w:right="165" w:hanging="1"/>
            </w:pPr>
            <w:r>
              <w:t>общественного наблюдателя, об отсутствии ограничений, для назначения наблюдателем</w:t>
            </w:r>
          </w:p>
        </w:tc>
        <w:tc>
          <w:tcPr>
            <w:tcW w:w="1420" w:type="dxa"/>
          </w:tcPr>
          <w:p w14:paraId="6825DC3A" w14:textId="77777777" w:rsidR="0070236C" w:rsidRDefault="001A2B10">
            <w:pPr>
              <w:pStyle w:val="TableParagraph"/>
              <w:ind w:left="121" w:right="121"/>
            </w:pPr>
            <w:proofErr w:type="spellStart"/>
            <w:r>
              <w:t>Уведомлени</w:t>
            </w:r>
            <w:proofErr w:type="spellEnd"/>
            <w:r>
              <w:t xml:space="preserve"> е о наличии согласия на обработку </w:t>
            </w:r>
            <w:proofErr w:type="spellStart"/>
            <w:r>
              <w:t>персональн</w:t>
            </w:r>
            <w:proofErr w:type="spellEnd"/>
            <w:r>
              <w:t xml:space="preserve"> </w:t>
            </w:r>
            <w:proofErr w:type="spellStart"/>
            <w:r>
              <w:t>ых</w:t>
            </w:r>
            <w:proofErr w:type="spellEnd"/>
            <w:r>
              <w:t xml:space="preserve"> данных</w:t>
            </w:r>
          </w:p>
        </w:tc>
      </w:tr>
      <w:tr w:rsidR="0070236C" w14:paraId="28A43986" w14:textId="77777777">
        <w:trPr>
          <w:trHeight w:val="1770"/>
        </w:trPr>
        <w:tc>
          <w:tcPr>
            <w:tcW w:w="466" w:type="dxa"/>
          </w:tcPr>
          <w:p w14:paraId="02FAAAEE" w14:textId="77777777" w:rsidR="0070236C" w:rsidRDefault="001A2B10">
            <w:pPr>
              <w:pStyle w:val="TableParagraph"/>
              <w:spacing w:line="247" w:lineRule="exact"/>
              <w:ind w:left="107"/>
              <w:jc w:val="left"/>
            </w:pPr>
            <w:r>
              <w:t>1.</w:t>
            </w:r>
          </w:p>
        </w:tc>
        <w:tc>
          <w:tcPr>
            <w:tcW w:w="1237" w:type="dxa"/>
          </w:tcPr>
          <w:p w14:paraId="657C27CD" w14:textId="77777777" w:rsidR="0070236C" w:rsidRDefault="0070236C">
            <w:pPr>
              <w:pStyle w:val="TableParagraph"/>
              <w:jc w:val="left"/>
              <w:rPr>
                <w:b/>
                <w:sz w:val="24"/>
              </w:rPr>
            </w:pPr>
          </w:p>
          <w:p w14:paraId="670FDE48" w14:textId="77777777" w:rsidR="0070236C" w:rsidRDefault="0070236C">
            <w:pPr>
              <w:pStyle w:val="TableParagraph"/>
              <w:spacing w:before="5"/>
              <w:jc w:val="left"/>
              <w:rPr>
                <w:b/>
                <w:sz w:val="19"/>
              </w:rPr>
            </w:pPr>
          </w:p>
          <w:p w14:paraId="66CF55D5" w14:textId="77777777" w:rsidR="0070236C" w:rsidRDefault="001A2B10">
            <w:pPr>
              <w:pStyle w:val="TableParagraph"/>
              <w:ind w:left="378" w:right="244" w:hanging="108"/>
              <w:jc w:val="left"/>
            </w:pPr>
            <w:r>
              <w:t>Иванов Иван</w:t>
            </w:r>
          </w:p>
          <w:p w14:paraId="3B1CB8E0" w14:textId="77777777" w:rsidR="0070236C" w:rsidRDefault="001A2B10">
            <w:pPr>
              <w:pStyle w:val="TableParagraph"/>
              <w:spacing w:before="1"/>
              <w:ind w:left="165"/>
              <w:jc w:val="left"/>
            </w:pPr>
            <w:r>
              <w:t>Петрович</w:t>
            </w:r>
          </w:p>
        </w:tc>
        <w:tc>
          <w:tcPr>
            <w:tcW w:w="1133" w:type="dxa"/>
          </w:tcPr>
          <w:p w14:paraId="57ED43D0" w14:textId="77777777" w:rsidR="0070236C" w:rsidRDefault="0070236C">
            <w:pPr>
              <w:pStyle w:val="TableParagraph"/>
              <w:jc w:val="left"/>
              <w:rPr>
                <w:b/>
                <w:sz w:val="24"/>
              </w:rPr>
            </w:pPr>
          </w:p>
          <w:p w14:paraId="444F659E" w14:textId="77777777" w:rsidR="0070236C" w:rsidRDefault="0070236C">
            <w:pPr>
              <w:pStyle w:val="TableParagraph"/>
              <w:spacing w:before="6"/>
              <w:jc w:val="left"/>
              <w:rPr>
                <w:b/>
                <w:sz w:val="30"/>
              </w:rPr>
            </w:pPr>
          </w:p>
          <w:p w14:paraId="34FA3D2F" w14:textId="77777777" w:rsidR="0070236C" w:rsidRDefault="001A2B10">
            <w:pPr>
              <w:pStyle w:val="TableParagraph"/>
              <w:spacing w:line="252" w:lineRule="exact"/>
              <w:ind w:left="105" w:right="98"/>
            </w:pPr>
            <w:r>
              <w:t>01.01.199</w:t>
            </w:r>
          </w:p>
          <w:p w14:paraId="7F0A054B" w14:textId="77777777" w:rsidR="0070236C" w:rsidRDefault="001A2B10">
            <w:pPr>
              <w:pStyle w:val="TableParagraph"/>
              <w:spacing w:line="252" w:lineRule="exact"/>
              <w:ind w:left="7"/>
            </w:pPr>
            <w:r>
              <w:t>1</w:t>
            </w:r>
          </w:p>
        </w:tc>
        <w:tc>
          <w:tcPr>
            <w:tcW w:w="1702" w:type="dxa"/>
          </w:tcPr>
          <w:p w14:paraId="3E7A0A8D" w14:textId="77777777" w:rsidR="0070236C" w:rsidRDefault="0070236C">
            <w:pPr>
              <w:pStyle w:val="TableParagraph"/>
              <w:jc w:val="left"/>
              <w:rPr>
                <w:b/>
                <w:sz w:val="24"/>
              </w:rPr>
            </w:pPr>
          </w:p>
          <w:p w14:paraId="6AF3AA3F" w14:textId="77777777" w:rsidR="0070236C" w:rsidRDefault="0070236C">
            <w:pPr>
              <w:pStyle w:val="TableParagraph"/>
              <w:spacing w:before="5"/>
              <w:jc w:val="left"/>
              <w:rPr>
                <w:b/>
                <w:sz w:val="19"/>
              </w:rPr>
            </w:pPr>
          </w:p>
          <w:p w14:paraId="20D729BA" w14:textId="77777777" w:rsidR="0070236C" w:rsidRDefault="001A2B10">
            <w:pPr>
              <w:pStyle w:val="TableParagraph"/>
              <w:ind w:left="113" w:right="99" w:hanging="5"/>
            </w:pPr>
            <w:r>
              <w:t>Московское региональное отделение ВПП</w:t>
            </w:r>
          </w:p>
        </w:tc>
        <w:tc>
          <w:tcPr>
            <w:tcW w:w="1561" w:type="dxa"/>
          </w:tcPr>
          <w:p w14:paraId="79687B57" w14:textId="77777777" w:rsidR="0070236C" w:rsidRDefault="001A2B10">
            <w:pPr>
              <w:pStyle w:val="TableParagraph"/>
              <w:spacing w:line="247" w:lineRule="exact"/>
              <w:ind w:left="110" w:right="108"/>
            </w:pPr>
            <w:r>
              <w:t>0001 123456,</w:t>
            </w:r>
          </w:p>
          <w:p w14:paraId="3850B057" w14:textId="77777777" w:rsidR="0070236C" w:rsidRDefault="001A2B10">
            <w:pPr>
              <w:pStyle w:val="TableParagraph"/>
              <w:spacing w:before="1"/>
              <w:ind w:left="281" w:right="275" w:firstLine="1"/>
            </w:pPr>
            <w:r>
              <w:t>выдан 01.01.2001 ОМВД</w:t>
            </w:r>
          </w:p>
          <w:p w14:paraId="0A89DDA3" w14:textId="77777777" w:rsidR="0070236C" w:rsidRDefault="001A2B10">
            <w:pPr>
              <w:pStyle w:val="TableParagraph"/>
              <w:ind w:left="166" w:right="154" w:hanging="3"/>
            </w:pPr>
            <w:r>
              <w:t>России по г. Москве, 001-</w:t>
            </w:r>
          </w:p>
          <w:p w14:paraId="66087C7F" w14:textId="77777777" w:rsidR="0070236C" w:rsidRDefault="001A2B10">
            <w:pPr>
              <w:pStyle w:val="TableParagraph"/>
              <w:spacing w:line="238" w:lineRule="exact"/>
              <w:ind w:left="114" w:right="108"/>
            </w:pPr>
            <w:r>
              <w:t>001</w:t>
            </w:r>
          </w:p>
        </w:tc>
        <w:tc>
          <w:tcPr>
            <w:tcW w:w="1558" w:type="dxa"/>
          </w:tcPr>
          <w:p w14:paraId="6E9CFC82" w14:textId="77777777" w:rsidR="0070236C" w:rsidRDefault="0070236C">
            <w:pPr>
              <w:pStyle w:val="TableParagraph"/>
              <w:jc w:val="left"/>
              <w:rPr>
                <w:b/>
                <w:sz w:val="24"/>
              </w:rPr>
            </w:pPr>
          </w:p>
          <w:p w14:paraId="17900868" w14:textId="77777777" w:rsidR="0070236C" w:rsidRDefault="0070236C">
            <w:pPr>
              <w:pStyle w:val="TableParagraph"/>
              <w:spacing w:before="5"/>
              <w:jc w:val="left"/>
              <w:rPr>
                <w:b/>
                <w:sz w:val="19"/>
              </w:rPr>
            </w:pPr>
          </w:p>
          <w:p w14:paraId="0B9F36F4" w14:textId="77777777" w:rsidR="0070236C" w:rsidRDefault="001A2B10">
            <w:pPr>
              <w:pStyle w:val="TableParagraph"/>
              <w:ind w:left="129" w:right="122" w:hanging="1"/>
            </w:pPr>
            <w:r>
              <w:t>Москва, ул. Тверская, д.1, кв.1</w:t>
            </w:r>
          </w:p>
        </w:tc>
        <w:tc>
          <w:tcPr>
            <w:tcW w:w="1278" w:type="dxa"/>
          </w:tcPr>
          <w:p w14:paraId="760BF8D1" w14:textId="77777777" w:rsidR="0070236C" w:rsidRDefault="0070236C">
            <w:pPr>
              <w:pStyle w:val="TableParagraph"/>
              <w:spacing w:before="7"/>
              <w:jc w:val="left"/>
              <w:rPr>
                <w:b/>
                <w:sz w:val="32"/>
              </w:rPr>
            </w:pPr>
          </w:p>
          <w:p w14:paraId="44556362" w14:textId="77777777" w:rsidR="0070236C" w:rsidRDefault="001A2B10">
            <w:pPr>
              <w:pStyle w:val="TableParagraph"/>
              <w:ind w:left="582" w:right="126" w:hanging="440"/>
              <w:jc w:val="left"/>
            </w:pPr>
            <w:r>
              <w:rPr>
                <w:spacing w:val="-1"/>
              </w:rPr>
              <w:t xml:space="preserve">ivanovip00 </w:t>
            </w:r>
            <w:r>
              <w:t>1</w:t>
            </w:r>
          </w:p>
          <w:p w14:paraId="1AD29161" w14:textId="77777777" w:rsidR="0070236C" w:rsidRDefault="001A2B10">
            <w:pPr>
              <w:pStyle w:val="TableParagraph"/>
              <w:ind w:left="582" w:right="138" w:hanging="430"/>
              <w:jc w:val="left"/>
            </w:pPr>
            <w:r>
              <w:rPr>
                <w:spacing w:val="-1"/>
              </w:rPr>
              <w:t>@</w:t>
            </w:r>
            <w:proofErr w:type="spellStart"/>
            <w:r>
              <w:rPr>
                <w:spacing w:val="-1"/>
              </w:rPr>
              <w:t>yandex.r</w:t>
            </w:r>
            <w:proofErr w:type="spellEnd"/>
            <w:r>
              <w:rPr>
                <w:spacing w:val="-1"/>
              </w:rPr>
              <w:t xml:space="preserve"> </w:t>
            </w:r>
            <w:r>
              <w:t>u</w:t>
            </w:r>
          </w:p>
        </w:tc>
        <w:tc>
          <w:tcPr>
            <w:tcW w:w="1278" w:type="dxa"/>
          </w:tcPr>
          <w:p w14:paraId="1B1FE37F" w14:textId="77777777" w:rsidR="0070236C" w:rsidRDefault="0070236C">
            <w:pPr>
              <w:pStyle w:val="TableParagraph"/>
              <w:jc w:val="left"/>
              <w:rPr>
                <w:b/>
                <w:sz w:val="24"/>
              </w:rPr>
            </w:pPr>
          </w:p>
          <w:p w14:paraId="31674DE3" w14:textId="77777777" w:rsidR="0070236C" w:rsidRDefault="0070236C">
            <w:pPr>
              <w:pStyle w:val="TableParagraph"/>
              <w:spacing w:before="6"/>
              <w:jc w:val="left"/>
              <w:rPr>
                <w:b/>
                <w:sz w:val="30"/>
              </w:rPr>
            </w:pPr>
          </w:p>
          <w:p w14:paraId="6323D3A1" w14:textId="77777777" w:rsidR="0070236C" w:rsidRDefault="001A2B10">
            <w:pPr>
              <w:pStyle w:val="TableParagraph"/>
              <w:spacing w:line="252" w:lineRule="exact"/>
              <w:ind w:left="113" w:right="109"/>
            </w:pPr>
            <w:r>
              <w:t>+79880123</w:t>
            </w:r>
          </w:p>
          <w:p w14:paraId="707AC358" w14:textId="77777777" w:rsidR="0070236C" w:rsidRDefault="001A2B10">
            <w:pPr>
              <w:pStyle w:val="TableParagraph"/>
              <w:spacing w:line="252" w:lineRule="exact"/>
              <w:ind w:left="111" w:right="109"/>
            </w:pPr>
            <w:r>
              <w:t>456</w:t>
            </w:r>
          </w:p>
        </w:tc>
        <w:tc>
          <w:tcPr>
            <w:tcW w:w="1134" w:type="dxa"/>
          </w:tcPr>
          <w:p w14:paraId="30A4EA7A" w14:textId="77777777" w:rsidR="0070236C" w:rsidRDefault="0070236C">
            <w:pPr>
              <w:pStyle w:val="TableParagraph"/>
              <w:jc w:val="left"/>
              <w:rPr>
                <w:b/>
                <w:sz w:val="24"/>
              </w:rPr>
            </w:pPr>
          </w:p>
          <w:p w14:paraId="41C40630" w14:textId="77777777" w:rsidR="0070236C" w:rsidRDefault="0070236C">
            <w:pPr>
              <w:pStyle w:val="TableParagraph"/>
              <w:jc w:val="left"/>
              <w:rPr>
                <w:b/>
                <w:sz w:val="24"/>
              </w:rPr>
            </w:pPr>
          </w:p>
          <w:p w14:paraId="182E3E4D" w14:textId="77777777" w:rsidR="0070236C" w:rsidRDefault="001A2B10">
            <w:pPr>
              <w:pStyle w:val="TableParagraph"/>
              <w:spacing w:before="202"/>
              <w:ind w:left="185" w:right="186"/>
            </w:pPr>
            <w:r>
              <w:t>Москва</w:t>
            </w:r>
          </w:p>
        </w:tc>
        <w:tc>
          <w:tcPr>
            <w:tcW w:w="1276" w:type="dxa"/>
          </w:tcPr>
          <w:p w14:paraId="4118C1CD" w14:textId="77777777" w:rsidR="0070236C" w:rsidRDefault="0070236C">
            <w:pPr>
              <w:pStyle w:val="TableParagraph"/>
              <w:jc w:val="left"/>
              <w:rPr>
                <w:b/>
                <w:sz w:val="24"/>
              </w:rPr>
            </w:pPr>
          </w:p>
          <w:p w14:paraId="6DCFA74B" w14:textId="77777777" w:rsidR="0070236C" w:rsidRDefault="0070236C">
            <w:pPr>
              <w:pStyle w:val="TableParagraph"/>
              <w:jc w:val="left"/>
              <w:rPr>
                <w:b/>
                <w:sz w:val="24"/>
              </w:rPr>
            </w:pPr>
          </w:p>
          <w:p w14:paraId="5251CF92" w14:textId="77777777" w:rsidR="0070236C" w:rsidRDefault="001A2B10">
            <w:pPr>
              <w:pStyle w:val="TableParagraph"/>
              <w:spacing w:before="202"/>
              <w:ind w:left="124" w:right="127"/>
            </w:pPr>
            <w:r>
              <w:t>001</w:t>
            </w:r>
          </w:p>
        </w:tc>
        <w:tc>
          <w:tcPr>
            <w:tcW w:w="1986" w:type="dxa"/>
          </w:tcPr>
          <w:p w14:paraId="27950076" w14:textId="77777777" w:rsidR="0070236C" w:rsidRDefault="0070236C">
            <w:pPr>
              <w:pStyle w:val="TableParagraph"/>
              <w:jc w:val="left"/>
              <w:rPr>
                <w:b/>
                <w:sz w:val="24"/>
              </w:rPr>
            </w:pPr>
          </w:p>
          <w:p w14:paraId="1A3F8257" w14:textId="77777777" w:rsidR="0070236C" w:rsidRDefault="0070236C">
            <w:pPr>
              <w:pStyle w:val="TableParagraph"/>
              <w:jc w:val="left"/>
              <w:rPr>
                <w:b/>
                <w:sz w:val="24"/>
              </w:rPr>
            </w:pPr>
          </w:p>
          <w:p w14:paraId="1178046C" w14:textId="77777777" w:rsidR="0070236C" w:rsidRDefault="001A2B10">
            <w:pPr>
              <w:pStyle w:val="TableParagraph"/>
              <w:spacing w:before="202"/>
              <w:ind w:left="122" w:right="120"/>
            </w:pPr>
            <w:r>
              <w:t>Подпись</w:t>
            </w:r>
          </w:p>
        </w:tc>
        <w:tc>
          <w:tcPr>
            <w:tcW w:w="1420" w:type="dxa"/>
          </w:tcPr>
          <w:p w14:paraId="444E5B48" w14:textId="77777777" w:rsidR="0070236C" w:rsidRDefault="0070236C">
            <w:pPr>
              <w:pStyle w:val="TableParagraph"/>
              <w:jc w:val="left"/>
              <w:rPr>
                <w:b/>
                <w:sz w:val="24"/>
              </w:rPr>
            </w:pPr>
          </w:p>
          <w:p w14:paraId="0D10ADE7" w14:textId="77777777" w:rsidR="0070236C" w:rsidRDefault="0070236C">
            <w:pPr>
              <w:pStyle w:val="TableParagraph"/>
              <w:jc w:val="left"/>
              <w:rPr>
                <w:b/>
                <w:sz w:val="24"/>
              </w:rPr>
            </w:pPr>
          </w:p>
          <w:p w14:paraId="53EC3B1A" w14:textId="77777777" w:rsidR="0070236C" w:rsidRDefault="001A2B10">
            <w:pPr>
              <w:pStyle w:val="TableParagraph"/>
              <w:spacing w:before="202"/>
              <w:ind w:left="118" w:right="121"/>
            </w:pPr>
            <w:r>
              <w:t>Подпись</w:t>
            </w:r>
          </w:p>
        </w:tc>
      </w:tr>
    </w:tbl>
    <w:p w14:paraId="3F3FA4CB" w14:textId="77777777" w:rsidR="0070236C" w:rsidRDefault="0070236C">
      <w:pPr>
        <w:sectPr w:rsidR="0070236C">
          <w:pgSz w:w="16840" w:h="11910" w:orient="landscape"/>
          <w:pgMar w:top="1100" w:right="280" w:bottom="280" w:left="320" w:header="720" w:footer="720" w:gutter="0"/>
          <w:cols w:space="720"/>
        </w:sectPr>
      </w:pPr>
    </w:p>
    <w:p w14:paraId="07A1D4CB" w14:textId="77777777" w:rsidR="0070236C" w:rsidRDefault="001A2B10">
      <w:pPr>
        <w:spacing w:before="72"/>
        <w:ind w:right="264"/>
        <w:jc w:val="right"/>
        <w:rPr>
          <w:b/>
          <w:sz w:val="28"/>
        </w:rPr>
      </w:pPr>
      <w:r>
        <w:rPr>
          <w:b/>
          <w:sz w:val="28"/>
        </w:rPr>
        <w:lastRenderedPageBreak/>
        <w:t>Приложение № 6</w:t>
      </w:r>
    </w:p>
    <w:p w14:paraId="666D2970" w14:textId="77777777" w:rsidR="0070236C" w:rsidRDefault="0070236C">
      <w:pPr>
        <w:pStyle w:val="a3"/>
        <w:ind w:left="0"/>
        <w:rPr>
          <w:b/>
          <w:sz w:val="30"/>
        </w:rPr>
      </w:pPr>
    </w:p>
    <w:p w14:paraId="04DBA8A6" w14:textId="77777777" w:rsidR="0070236C" w:rsidRDefault="001A2B10">
      <w:pPr>
        <w:pStyle w:val="a3"/>
        <w:tabs>
          <w:tab w:val="left" w:pos="9284"/>
        </w:tabs>
        <w:spacing w:before="181"/>
        <w:ind w:left="3857"/>
        <w:jc w:val="center"/>
      </w:pPr>
      <w:r>
        <w:t>В</w:t>
      </w:r>
      <w:r>
        <w:rPr>
          <w:u w:val="single"/>
        </w:rPr>
        <w:t xml:space="preserve"> </w:t>
      </w:r>
      <w:r>
        <w:rPr>
          <w:u w:val="single"/>
        </w:rPr>
        <w:tab/>
      </w:r>
    </w:p>
    <w:p w14:paraId="79E19E8D" w14:textId="77777777" w:rsidR="0070236C" w:rsidRDefault="001A2B10">
      <w:pPr>
        <w:spacing w:before="1"/>
        <w:ind w:left="3825"/>
        <w:jc w:val="center"/>
        <w:rPr>
          <w:sz w:val="18"/>
        </w:rPr>
      </w:pPr>
      <w:r>
        <w:rPr>
          <w:sz w:val="18"/>
        </w:rPr>
        <w:t>(наименование избирательной комиссии,</w:t>
      </w:r>
    </w:p>
    <w:p w14:paraId="5F8C748B" w14:textId="035D869F" w:rsidR="0070236C" w:rsidRDefault="0021527C">
      <w:pPr>
        <w:pStyle w:val="a3"/>
        <w:spacing w:before="10"/>
        <w:ind w:left="0"/>
        <w:rPr>
          <w:sz w:val="13"/>
        </w:rPr>
      </w:pPr>
      <w:r>
        <w:rPr>
          <w:noProof/>
          <w:lang w:bidi="ar-SA"/>
        </w:rPr>
        <mc:AlternateContent>
          <mc:Choice Requires="wps">
            <w:drawing>
              <wp:anchor distT="0" distB="0" distL="0" distR="0" simplePos="0" relativeHeight="251670528" behindDoc="1" locked="0" layoutInCell="1" allowOverlap="1" wp14:anchorId="7DCE5CF3" wp14:editId="21ACF5C7">
                <wp:simplePos x="0" y="0"/>
                <wp:positionH relativeFrom="page">
                  <wp:posOffset>3592830</wp:posOffset>
                </wp:positionH>
                <wp:positionV relativeFrom="paragraph">
                  <wp:posOffset>128905</wp:posOffset>
                </wp:positionV>
                <wp:extent cx="3426460" cy="0"/>
                <wp:effectExtent l="0" t="0" r="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CD175F" id="Line 1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9pt,10.15pt" to="5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" strokeweight=".36pt">
                <w10:wrap type="topAndBottom" anchorx="page"/>
              </v:line>
            </w:pict>
          </mc:Fallback>
        </mc:AlternateContent>
      </w:r>
    </w:p>
    <w:p w14:paraId="2A5FD2F0" w14:textId="77777777" w:rsidR="0070236C" w:rsidRDefault="001A2B10">
      <w:pPr>
        <w:spacing w:line="179" w:lineRule="exact"/>
        <w:ind w:left="5180"/>
        <w:rPr>
          <w:sz w:val="18"/>
        </w:rPr>
      </w:pPr>
      <w:r>
        <w:rPr>
          <w:sz w:val="18"/>
        </w:rPr>
        <w:t>для участковой избирательной комиссии –</w:t>
      </w:r>
    </w:p>
    <w:p w14:paraId="392BFDE1" w14:textId="66EAAD27" w:rsidR="0070236C" w:rsidRDefault="0021527C">
      <w:pPr>
        <w:pStyle w:val="a3"/>
        <w:spacing w:before="10"/>
        <w:ind w:left="0"/>
        <w:rPr>
          <w:sz w:val="13"/>
        </w:rPr>
      </w:pPr>
      <w:r>
        <w:rPr>
          <w:noProof/>
          <w:lang w:bidi="ar-SA"/>
        </w:rPr>
        <mc:AlternateContent>
          <mc:Choice Requires="wps">
            <w:drawing>
              <wp:anchor distT="0" distB="0" distL="0" distR="0" simplePos="0" relativeHeight="251671552" behindDoc="1" locked="0" layoutInCell="1" allowOverlap="1" wp14:anchorId="70D0C7DE" wp14:editId="0E0EC00F">
                <wp:simplePos x="0" y="0"/>
                <wp:positionH relativeFrom="page">
                  <wp:posOffset>3592830</wp:posOffset>
                </wp:positionH>
                <wp:positionV relativeFrom="paragraph">
                  <wp:posOffset>128905</wp:posOffset>
                </wp:positionV>
                <wp:extent cx="3426460"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52135C" id="Line 1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9pt,10.15pt" to="5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" strokeweight=".36pt">
                <w10:wrap type="topAndBottom" anchorx="page"/>
              </v:line>
            </w:pict>
          </mc:Fallback>
        </mc:AlternateContent>
      </w:r>
    </w:p>
    <w:p w14:paraId="67B77F85" w14:textId="77777777" w:rsidR="0070236C" w:rsidRDefault="001A2B10">
      <w:pPr>
        <w:spacing w:line="177" w:lineRule="exact"/>
        <w:ind w:left="4508"/>
        <w:rPr>
          <w:sz w:val="18"/>
        </w:rPr>
      </w:pPr>
      <w:r>
        <w:rPr>
          <w:sz w:val="18"/>
        </w:rPr>
        <w:t>также номер избирательного участка, с указанием субъекта</w:t>
      </w:r>
    </w:p>
    <w:p w14:paraId="05A408E8" w14:textId="451FF4BC" w:rsidR="0070236C" w:rsidRDefault="0021527C">
      <w:pPr>
        <w:pStyle w:val="a3"/>
        <w:spacing w:before="10"/>
        <w:ind w:left="0"/>
        <w:rPr>
          <w:sz w:val="13"/>
        </w:rPr>
      </w:pPr>
      <w:r>
        <w:rPr>
          <w:noProof/>
          <w:lang w:bidi="ar-SA"/>
        </w:rPr>
        <mc:AlternateContent>
          <mc:Choice Requires="wpg">
            <w:drawing>
              <wp:anchor distT="0" distB="0" distL="0" distR="0" simplePos="0" relativeHeight="251672576" behindDoc="1" locked="0" layoutInCell="1" allowOverlap="1" wp14:anchorId="14907794" wp14:editId="32997B67">
                <wp:simplePos x="0" y="0"/>
                <wp:positionH relativeFrom="page">
                  <wp:posOffset>3592830</wp:posOffset>
                </wp:positionH>
                <wp:positionV relativeFrom="paragraph">
                  <wp:posOffset>126365</wp:posOffset>
                </wp:positionV>
                <wp:extent cx="3429000" cy="5080"/>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5080"/>
                          <a:chOff x="5658" y="199"/>
                          <a:chExt cx="5400" cy="8"/>
                        </a:xfrm>
                      </wpg:grpSpPr>
                      <wps:wsp>
                        <wps:cNvPr id="12" name="Line 14"/>
                        <wps:cNvCnPr>
                          <a:cxnSpLocks noChangeShapeType="1"/>
                        </wps:cNvCnPr>
                        <wps:spPr bwMode="auto">
                          <a:xfrm>
                            <a:off x="5658" y="203"/>
                            <a:ext cx="3061"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8721" y="203"/>
                            <a:ext cx="2337"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8642D11" id="Group 12" o:spid="_x0000_s1026" style="position:absolute;margin-left:282.9pt;margin-top:9.95pt;width:270pt;height:.4pt;z-index:-251643904;mso-wrap-distance-left:0;mso-wrap-distance-right:0;mso-position-horizontal-relative:page" coordorigin="5658,199" coordsize="5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">
                <v:line id="Line 14" o:spid="_x0000_s1027" style="position:absolute;visibility:visible;mso-wrap-style:square" from="5658,203" to="8719,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" strokeweight=".36pt"/>
                <v:line id="Line 13" o:spid="_x0000_s1028" style="position:absolute;visibility:visible;mso-wrap-style:square" from="8721,203" to="1105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GHwgAAANsAAAAPAAAAZHJzL2Rvd25yZXYueG1sRE/basJA&#10;EH0v+A/LCL7pxgh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DQ8TGHwgAAANsAAAAPAAAA&#10;AAAAAAAAAAAAAAcCAABkcnMvZG93bnJldi54bWxQSwUGAAAAAAMAAwC3AAAA9gIAAAAA&#10;" strokeweight=".36pt"/>
                <w10:wrap type="topAndBottom" anchorx="page"/>
              </v:group>
            </w:pict>
          </mc:Fallback>
        </mc:AlternateContent>
      </w:r>
    </w:p>
    <w:p w14:paraId="00F65BDD" w14:textId="77777777" w:rsidR="0070236C" w:rsidRDefault="001A2B10">
      <w:pPr>
        <w:spacing w:line="179" w:lineRule="exact"/>
        <w:ind w:left="4815"/>
        <w:rPr>
          <w:sz w:val="18"/>
        </w:rPr>
      </w:pPr>
      <w:r>
        <w:rPr>
          <w:sz w:val="18"/>
        </w:rPr>
        <w:t>Российской Федерации, иностранного государства)</w:t>
      </w:r>
    </w:p>
    <w:p w14:paraId="062EEDE1" w14:textId="77777777" w:rsidR="0070236C" w:rsidRDefault="0070236C">
      <w:pPr>
        <w:pStyle w:val="a3"/>
        <w:ind w:left="0"/>
        <w:rPr>
          <w:sz w:val="20"/>
        </w:rPr>
      </w:pPr>
    </w:p>
    <w:p w14:paraId="516873E1" w14:textId="77777777" w:rsidR="0070236C" w:rsidRDefault="0070236C">
      <w:pPr>
        <w:pStyle w:val="a3"/>
        <w:spacing w:before="2"/>
        <w:ind w:left="0"/>
      </w:pPr>
    </w:p>
    <w:p w14:paraId="2F326B58" w14:textId="77777777" w:rsidR="0070236C" w:rsidRDefault="001A2B10">
      <w:pPr>
        <w:pStyle w:val="1"/>
        <w:spacing w:before="0"/>
        <w:ind w:right="122"/>
      </w:pPr>
      <w:r>
        <w:t>НАПРАВЛЕНИЕ</w:t>
      </w:r>
    </w:p>
    <w:p w14:paraId="3C4CD913" w14:textId="77777777" w:rsidR="0070236C" w:rsidRDefault="001A2B10">
      <w:pPr>
        <w:pStyle w:val="a3"/>
        <w:spacing w:before="225"/>
        <w:ind w:left="142" w:right="263" w:firstLine="707"/>
        <w:jc w:val="both"/>
      </w:pPr>
      <w:r>
        <w:t>В соответствии со статьей 2 Закона Российской Федерации о поправке к Конституции Российской Федерации от 14 марта 2020 г. №</w:t>
      </w:r>
      <w:r>
        <w:rPr>
          <w:spacing w:val="47"/>
        </w:rPr>
        <w:t xml:space="preserve"> </w:t>
      </w:r>
      <w:r>
        <w:t>1-ФКЗ</w:t>
      </w:r>
    </w:p>
    <w:p w14:paraId="6B307A07" w14:textId="7DF9E620" w:rsidR="0070236C" w:rsidRDefault="001A2B10">
      <w:pPr>
        <w:pStyle w:val="a3"/>
        <w:tabs>
          <w:tab w:val="left" w:pos="9566"/>
        </w:tabs>
        <w:ind w:left="142" w:right="197"/>
        <w:jc w:val="both"/>
      </w:pPr>
      <w:r>
        <w:t xml:space="preserve">«О совершенствовании регулирования отдельных вопросов организации и функционирования публичной власти» Общественная палата </w:t>
      </w:r>
      <w:r w:rsidR="0021527C" w:rsidRPr="0021527C">
        <w:t xml:space="preserve">Новгородской области </w:t>
      </w:r>
      <w:r>
        <w:t>направляет наблюдателем</w:t>
      </w:r>
      <w:r>
        <w:rPr>
          <w:spacing w:val="55"/>
        </w:rPr>
        <w:t xml:space="preserve"> </w:t>
      </w:r>
      <w:r>
        <w:t xml:space="preserve">в </w:t>
      </w:r>
      <w:r>
        <w:rPr>
          <w:spacing w:val="-10"/>
        </w:rPr>
        <w:t xml:space="preserve"> </w:t>
      </w:r>
      <w:r>
        <w:rPr>
          <w:u w:val="single"/>
        </w:rPr>
        <w:t xml:space="preserve"> </w:t>
      </w:r>
      <w:r>
        <w:rPr>
          <w:u w:val="single"/>
        </w:rPr>
        <w:tab/>
      </w:r>
    </w:p>
    <w:p w14:paraId="3DC64D5D" w14:textId="77777777" w:rsidR="0070236C" w:rsidRDefault="001A2B10">
      <w:pPr>
        <w:spacing w:before="3"/>
        <w:ind w:left="3075"/>
        <w:rPr>
          <w:sz w:val="18"/>
        </w:rPr>
      </w:pPr>
      <w:r>
        <w:rPr>
          <w:sz w:val="18"/>
        </w:rPr>
        <w:t>(наименование избирательной комиссии,</w:t>
      </w:r>
    </w:p>
    <w:p w14:paraId="7B92B522" w14:textId="769A7666" w:rsidR="0070236C" w:rsidRDefault="0021527C">
      <w:pPr>
        <w:pStyle w:val="a3"/>
        <w:spacing w:before="7"/>
        <w:ind w:left="0"/>
        <w:rPr>
          <w:sz w:val="18"/>
        </w:rPr>
      </w:pPr>
      <w:r>
        <w:rPr>
          <w:noProof/>
          <w:lang w:bidi="ar-SA"/>
        </w:rPr>
        <mc:AlternateContent>
          <mc:Choice Requires="wps">
            <w:drawing>
              <wp:anchor distT="0" distB="0" distL="0" distR="0" simplePos="0" relativeHeight="251673600" behindDoc="1" locked="0" layoutInCell="1" allowOverlap="1" wp14:anchorId="054819D9" wp14:editId="3B6A4309">
                <wp:simplePos x="0" y="0"/>
                <wp:positionH relativeFrom="page">
                  <wp:posOffset>1080770</wp:posOffset>
                </wp:positionH>
                <wp:positionV relativeFrom="paragraph">
                  <wp:posOffset>163830</wp:posOffset>
                </wp:positionV>
                <wp:extent cx="5916295"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DEB03B" id="Line 1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9pt" to="550.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" strokeweight=".16256mm">
                <w10:wrap type="topAndBottom" anchorx="page"/>
              </v:line>
            </w:pict>
          </mc:Fallback>
        </mc:AlternateContent>
      </w:r>
    </w:p>
    <w:p w14:paraId="463BDD13" w14:textId="77777777" w:rsidR="0070236C" w:rsidRDefault="001A2B10">
      <w:pPr>
        <w:spacing w:line="178" w:lineRule="exact"/>
        <w:ind w:right="124"/>
        <w:jc w:val="center"/>
        <w:rPr>
          <w:sz w:val="18"/>
        </w:rPr>
      </w:pPr>
      <w:r>
        <w:rPr>
          <w:sz w:val="18"/>
        </w:rPr>
        <w:t>для участковой избирательной комиссии – также номер избирательного участка,</w:t>
      </w:r>
    </w:p>
    <w:p w14:paraId="019D0855" w14:textId="7F099738" w:rsidR="0070236C" w:rsidRDefault="0021527C">
      <w:pPr>
        <w:pStyle w:val="a3"/>
        <w:spacing w:before="7"/>
        <w:ind w:left="0"/>
        <w:rPr>
          <w:sz w:val="18"/>
        </w:rPr>
      </w:pPr>
      <w:r>
        <w:rPr>
          <w:noProof/>
          <w:lang w:bidi="ar-SA"/>
        </w:rPr>
        <mc:AlternateContent>
          <mc:Choice Requires="wps">
            <w:drawing>
              <wp:anchor distT="0" distB="0" distL="0" distR="0" simplePos="0" relativeHeight="251674624" behindDoc="1" locked="0" layoutInCell="1" allowOverlap="1" wp14:anchorId="3A144C56" wp14:editId="41FF6D1C">
                <wp:simplePos x="0" y="0"/>
                <wp:positionH relativeFrom="page">
                  <wp:posOffset>1092835</wp:posOffset>
                </wp:positionH>
                <wp:positionV relativeFrom="paragraph">
                  <wp:posOffset>163830</wp:posOffset>
                </wp:positionV>
                <wp:extent cx="591693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0725DC" id="Line 1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05pt,12.9pt" to="551.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" strokeweight=".16256mm">
                <w10:wrap type="topAndBottom" anchorx="page"/>
              </v:line>
            </w:pict>
          </mc:Fallback>
        </mc:AlternateContent>
      </w:r>
    </w:p>
    <w:p w14:paraId="005563F9" w14:textId="77777777" w:rsidR="0070236C" w:rsidRDefault="001A2B10">
      <w:pPr>
        <w:spacing w:line="181" w:lineRule="exact"/>
        <w:ind w:right="132"/>
        <w:jc w:val="center"/>
        <w:rPr>
          <w:sz w:val="18"/>
        </w:rPr>
      </w:pPr>
      <w:r>
        <w:rPr>
          <w:sz w:val="18"/>
        </w:rPr>
        <w:t>с указанием субъекта Российской Федерации, иностранного государства)</w:t>
      </w:r>
    </w:p>
    <w:p w14:paraId="66E8F8AF" w14:textId="77777777" w:rsidR="0070236C" w:rsidRDefault="0070236C">
      <w:pPr>
        <w:pStyle w:val="a3"/>
        <w:spacing w:before="9"/>
        <w:ind w:left="0"/>
        <w:rPr>
          <w:sz w:val="17"/>
        </w:rPr>
      </w:pPr>
    </w:p>
    <w:p w14:paraId="129943E1" w14:textId="77777777" w:rsidR="0070236C" w:rsidRDefault="001A2B10">
      <w:pPr>
        <w:tabs>
          <w:tab w:val="left" w:pos="1665"/>
        </w:tabs>
        <w:ind w:right="546"/>
        <w:jc w:val="right"/>
        <w:rPr>
          <w:sz w:val="23"/>
        </w:rPr>
      </w:pPr>
      <w:r>
        <w:rPr>
          <w:sz w:val="23"/>
          <w:u w:val="single"/>
        </w:rPr>
        <w:t xml:space="preserve"> </w:t>
      </w:r>
      <w:r>
        <w:rPr>
          <w:sz w:val="23"/>
          <w:u w:val="single"/>
        </w:rPr>
        <w:tab/>
      </w:r>
      <w:r>
        <w:rPr>
          <w:spacing w:val="-1"/>
          <w:sz w:val="23"/>
        </w:rPr>
        <w:t>г.р.</w:t>
      </w:r>
    </w:p>
    <w:p w14:paraId="1CCDC4D7" w14:textId="471B8CC1" w:rsidR="0070236C" w:rsidRDefault="0021527C">
      <w:pPr>
        <w:pStyle w:val="a3"/>
        <w:spacing w:line="20" w:lineRule="exact"/>
        <w:ind w:left="137"/>
        <w:rPr>
          <w:sz w:val="2"/>
        </w:rPr>
      </w:pPr>
      <w:r>
        <w:rPr>
          <w:noProof/>
          <w:sz w:val="2"/>
          <w:lang w:bidi="ar-SA"/>
        </w:rPr>
        <mc:AlternateContent>
          <mc:Choice Requires="wpg">
            <w:drawing>
              <wp:inline distT="0" distB="0" distL="0" distR="0" wp14:anchorId="37C1430E" wp14:editId="5D2748AA">
                <wp:extent cx="4310380" cy="6350"/>
                <wp:effectExtent l="10795" t="2540" r="12700" b="1016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0380" cy="6350"/>
                          <a:chOff x="0" y="0"/>
                          <a:chExt cx="6788" cy="10"/>
                        </a:xfrm>
                      </wpg:grpSpPr>
                      <wps:wsp>
                        <wps:cNvPr id="8" name="Line 9"/>
                        <wps:cNvCnPr>
                          <a:cxnSpLocks noChangeShapeType="1"/>
                        </wps:cNvCnPr>
                        <wps:spPr bwMode="auto">
                          <a:xfrm>
                            <a:off x="0" y="5"/>
                            <a:ext cx="6788"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0485E0" id="Group 8" o:spid="_x0000_s1026" style="width:339.4pt;height:.5pt;mso-position-horizontal-relative:char;mso-position-vertical-relative:line" coordsize="67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">
                <v:line id="Line 9" o:spid="_x0000_s1027" style="position:absolute;visibility:visible;mso-wrap-style:square" from="0,5" to="6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" strokeweight=".16256mm"/>
                <w10:anchorlock/>
              </v:group>
            </w:pict>
          </mc:Fallback>
        </mc:AlternateContent>
      </w:r>
    </w:p>
    <w:p w14:paraId="1D052521" w14:textId="77777777" w:rsidR="0070236C" w:rsidRDefault="001A2B10">
      <w:pPr>
        <w:tabs>
          <w:tab w:val="left" w:pos="7223"/>
        </w:tabs>
        <w:ind w:left="2266"/>
        <w:rPr>
          <w:sz w:val="18"/>
        </w:rPr>
      </w:pPr>
      <w:r>
        <w:rPr>
          <w:sz w:val="18"/>
        </w:rPr>
        <w:t>(фамилия,</w:t>
      </w:r>
      <w:r>
        <w:rPr>
          <w:spacing w:val="-2"/>
          <w:sz w:val="18"/>
        </w:rPr>
        <w:t xml:space="preserve"> </w:t>
      </w:r>
      <w:r>
        <w:rPr>
          <w:sz w:val="18"/>
        </w:rPr>
        <w:t>имя,</w:t>
      </w:r>
      <w:r>
        <w:rPr>
          <w:spacing w:val="-2"/>
          <w:sz w:val="18"/>
        </w:rPr>
        <w:t xml:space="preserve"> </w:t>
      </w:r>
      <w:r>
        <w:rPr>
          <w:sz w:val="18"/>
        </w:rPr>
        <w:t>отчество)</w:t>
      </w:r>
      <w:r>
        <w:rPr>
          <w:sz w:val="18"/>
        </w:rPr>
        <w:tab/>
        <w:t>(число, месяц, год</w:t>
      </w:r>
      <w:r>
        <w:rPr>
          <w:spacing w:val="-4"/>
          <w:sz w:val="18"/>
        </w:rPr>
        <w:t xml:space="preserve"> </w:t>
      </w:r>
      <w:r>
        <w:rPr>
          <w:sz w:val="18"/>
        </w:rPr>
        <w:t>рождения)</w:t>
      </w:r>
    </w:p>
    <w:p w14:paraId="696E1F3A" w14:textId="77777777" w:rsidR="0070236C" w:rsidRDefault="0070236C">
      <w:pPr>
        <w:pStyle w:val="a3"/>
        <w:spacing w:before="11"/>
        <w:ind w:left="0"/>
        <w:rPr>
          <w:sz w:val="27"/>
        </w:rPr>
      </w:pPr>
    </w:p>
    <w:p w14:paraId="40B0F5C5" w14:textId="77777777" w:rsidR="0070236C" w:rsidRDefault="001A2B10">
      <w:pPr>
        <w:pStyle w:val="a3"/>
        <w:tabs>
          <w:tab w:val="left" w:pos="9329"/>
        </w:tabs>
        <w:ind w:left="0" w:right="150"/>
        <w:jc w:val="center"/>
      </w:pPr>
      <w:r>
        <w:t>проживающего(</w:t>
      </w:r>
      <w:proofErr w:type="spellStart"/>
      <w:r>
        <w:t>ую</w:t>
      </w:r>
      <w:proofErr w:type="spellEnd"/>
      <w:r>
        <w:t>) по</w:t>
      </w:r>
      <w:r>
        <w:rPr>
          <w:spacing w:val="-15"/>
        </w:rPr>
        <w:t xml:space="preserve"> </w:t>
      </w:r>
      <w:r>
        <w:t>адресу:</w:t>
      </w:r>
      <w:r>
        <w:rPr>
          <w:spacing w:val="3"/>
        </w:rPr>
        <w:t xml:space="preserve"> </w:t>
      </w:r>
      <w:r>
        <w:rPr>
          <w:u w:val="single"/>
        </w:rPr>
        <w:t xml:space="preserve"> </w:t>
      </w:r>
      <w:r>
        <w:rPr>
          <w:u w:val="single"/>
        </w:rPr>
        <w:tab/>
      </w:r>
    </w:p>
    <w:p w14:paraId="5FD17083" w14:textId="77777777" w:rsidR="0070236C" w:rsidRDefault="001A2B10">
      <w:pPr>
        <w:spacing w:before="2" w:line="206" w:lineRule="exact"/>
        <w:ind w:left="3522"/>
        <w:jc w:val="center"/>
        <w:rPr>
          <w:sz w:val="18"/>
        </w:rPr>
      </w:pPr>
      <w:r>
        <w:rPr>
          <w:sz w:val="18"/>
        </w:rPr>
        <w:t>(наименование субъекта Российской Федерации, района</w:t>
      </w:r>
      <w:r>
        <w:rPr>
          <w:i/>
          <w:sz w:val="18"/>
        </w:rPr>
        <w:t xml:space="preserve">, </w:t>
      </w:r>
      <w:r>
        <w:rPr>
          <w:sz w:val="18"/>
        </w:rPr>
        <w:t>города,</w:t>
      </w:r>
    </w:p>
    <w:p w14:paraId="00D64BA7" w14:textId="77777777" w:rsidR="0070236C" w:rsidRDefault="001A2B10">
      <w:pPr>
        <w:tabs>
          <w:tab w:val="left" w:pos="9189"/>
        </w:tabs>
        <w:spacing w:line="229" w:lineRule="exact"/>
        <w:ind w:right="241"/>
        <w:jc w:val="center"/>
        <w:rPr>
          <w:sz w:val="20"/>
        </w:rPr>
      </w:pPr>
      <w:r>
        <w:rPr>
          <w:w w:val="99"/>
          <w:sz w:val="20"/>
          <w:u w:val="single"/>
        </w:rPr>
        <w:t xml:space="preserve"> </w:t>
      </w:r>
      <w:r>
        <w:rPr>
          <w:sz w:val="20"/>
          <w:u w:val="single"/>
        </w:rPr>
        <w:tab/>
      </w:r>
      <w:r>
        <w:rPr>
          <w:sz w:val="20"/>
        </w:rPr>
        <w:t>,</w:t>
      </w:r>
    </w:p>
    <w:p w14:paraId="3820F506" w14:textId="77777777" w:rsidR="0070236C" w:rsidRDefault="001A2B10">
      <w:pPr>
        <w:spacing w:before="2" w:line="206" w:lineRule="exact"/>
        <w:ind w:right="126"/>
        <w:jc w:val="center"/>
        <w:rPr>
          <w:sz w:val="18"/>
        </w:rPr>
      </w:pPr>
      <w:r>
        <w:rPr>
          <w:sz w:val="18"/>
        </w:rPr>
        <w:t>иного населенного пункта, улицы, номер дома и квартиры)</w:t>
      </w:r>
    </w:p>
    <w:p w14:paraId="6364B93A" w14:textId="77777777" w:rsidR="0070236C" w:rsidRDefault="001A2B10">
      <w:pPr>
        <w:pStyle w:val="a3"/>
        <w:tabs>
          <w:tab w:val="left" w:pos="9356"/>
        </w:tabs>
        <w:spacing w:line="321" w:lineRule="exact"/>
        <w:ind w:left="0" w:right="123"/>
        <w:jc w:val="center"/>
      </w:pPr>
      <w:r>
        <w:t>контактный</w:t>
      </w:r>
      <w:r>
        <w:rPr>
          <w:spacing w:val="-5"/>
        </w:rPr>
        <w:t xml:space="preserve"> </w:t>
      </w:r>
      <w:r>
        <w:t>телефон:</w:t>
      </w:r>
      <w:r>
        <w:rPr>
          <w:spacing w:val="2"/>
        </w:rPr>
        <w:t xml:space="preserve"> </w:t>
      </w:r>
      <w:r>
        <w:rPr>
          <w:u w:val="single"/>
        </w:rPr>
        <w:t xml:space="preserve"> </w:t>
      </w:r>
      <w:r>
        <w:rPr>
          <w:u w:val="single"/>
        </w:rPr>
        <w:tab/>
      </w:r>
    </w:p>
    <w:p w14:paraId="2A22C767" w14:textId="77777777" w:rsidR="0070236C" w:rsidRDefault="001A2B10">
      <w:pPr>
        <w:spacing w:before="2"/>
        <w:ind w:left="4525"/>
        <w:rPr>
          <w:sz w:val="18"/>
        </w:rPr>
      </w:pPr>
      <w:r>
        <w:rPr>
          <w:sz w:val="18"/>
        </w:rPr>
        <w:t>(номер мобильного телефона)</w:t>
      </w:r>
    </w:p>
    <w:p w14:paraId="13489263" w14:textId="77777777" w:rsidR="0070236C" w:rsidRDefault="0070236C">
      <w:pPr>
        <w:pStyle w:val="a3"/>
        <w:ind w:left="0"/>
        <w:rPr>
          <w:sz w:val="20"/>
        </w:rPr>
      </w:pPr>
    </w:p>
    <w:p w14:paraId="62249CE1" w14:textId="77777777" w:rsidR="0070236C" w:rsidRDefault="0070236C">
      <w:pPr>
        <w:pStyle w:val="a3"/>
        <w:ind w:left="0"/>
        <w:rPr>
          <w:sz w:val="20"/>
        </w:rPr>
      </w:pPr>
    </w:p>
    <w:p w14:paraId="31A3576E" w14:textId="77777777" w:rsidR="0070236C" w:rsidRDefault="0070236C">
      <w:pPr>
        <w:pStyle w:val="a3"/>
        <w:ind w:left="0"/>
        <w:rPr>
          <w:sz w:val="20"/>
        </w:rPr>
      </w:pPr>
    </w:p>
    <w:p w14:paraId="625DDBD1" w14:textId="77777777" w:rsidR="0070236C" w:rsidRDefault="0070236C">
      <w:pPr>
        <w:pStyle w:val="a3"/>
        <w:spacing w:before="10"/>
        <w:ind w:left="0"/>
        <w:rPr>
          <w:sz w:val="20"/>
        </w:rPr>
      </w:pPr>
    </w:p>
    <w:tbl>
      <w:tblPr>
        <w:tblStyle w:val="TableNormal"/>
        <w:tblW w:w="0" w:type="auto"/>
        <w:tblInd w:w="124" w:type="dxa"/>
        <w:tblLayout w:type="fixed"/>
        <w:tblLook w:val="01E0" w:firstRow="1" w:lastRow="1" w:firstColumn="1" w:lastColumn="1" w:noHBand="0" w:noVBand="0"/>
      </w:tblPr>
      <w:tblGrid>
        <w:gridCol w:w="3196"/>
        <w:gridCol w:w="3103"/>
        <w:gridCol w:w="3246"/>
      </w:tblGrid>
      <w:tr w:rsidR="0070236C" w14:paraId="76DF064A" w14:textId="77777777">
        <w:trPr>
          <w:trHeight w:val="519"/>
        </w:trPr>
        <w:tc>
          <w:tcPr>
            <w:tcW w:w="3196" w:type="dxa"/>
          </w:tcPr>
          <w:p w14:paraId="45C6DE5B" w14:textId="77777777" w:rsidR="0070236C" w:rsidRDefault="0070236C">
            <w:pPr>
              <w:pStyle w:val="TableParagraph"/>
              <w:jc w:val="left"/>
              <w:rPr>
                <w:sz w:val="26"/>
              </w:rPr>
            </w:pPr>
          </w:p>
          <w:p w14:paraId="794D2571" w14:textId="02CD0924" w:rsidR="0070236C" w:rsidRDefault="0021527C">
            <w:pPr>
              <w:pStyle w:val="TableParagraph"/>
              <w:spacing w:line="20" w:lineRule="exact"/>
              <w:ind w:left="194"/>
              <w:jc w:val="left"/>
              <w:rPr>
                <w:sz w:val="2"/>
              </w:rPr>
            </w:pPr>
            <w:r>
              <w:rPr>
                <w:noProof/>
                <w:sz w:val="2"/>
                <w:lang w:bidi="ar-SA"/>
              </w:rPr>
              <mc:AlternateContent>
                <mc:Choice Requires="wpg">
                  <w:drawing>
                    <wp:inline distT="0" distB="0" distL="0" distR="0" wp14:anchorId="16356383" wp14:editId="3849D068">
                      <wp:extent cx="1778635" cy="7620"/>
                      <wp:effectExtent l="11430" t="5080" r="10160" b="635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7620"/>
                                <a:chOff x="0" y="0"/>
                                <a:chExt cx="2801" cy="12"/>
                              </a:xfrm>
                            </wpg:grpSpPr>
                            <wps:wsp>
                              <wps:cNvPr id="6" name="Line 7"/>
                              <wps:cNvCnPr>
                                <a:cxnSpLocks noChangeShapeType="1"/>
                              </wps:cNvCnPr>
                              <wps:spPr bwMode="auto">
                                <a:xfrm>
                                  <a:off x="0" y="6"/>
                                  <a:ext cx="2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8FAA221" id="Group 6" o:spid="_x0000_s1026" style="width:140.05pt;height:.6pt;mso-position-horizontal-relative:char;mso-position-vertical-relative:line" coordsize="28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">
                      <v:line id="Line 7" o:spid="_x0000_s1027" style="position:absolute;visibility:visible;mso-wrap-style:square" from="0,6" to="2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" strokeweight=".19811mm"/>
                      <w10:anchorlock/>
                    </v:group>
                  </w:pict>
                </mc:Fallback>
              </mc:AlternateContent>
            </w:r>
          </w:p>
          <w:p w14:paraId="1FA25ED5" w14:textId="77777777" w:rsidR="0070236C" w:rsidRDefault="001A2B10">
            <w:pPr>
              <w:pStyle w:val="TableParagraph"/>
              <w:spacing w:line="180" w:lineRule="exact"/>
              <w:ind w:left="214"/>
              <w:jc w:val="left"/>
              <w:rPr>
                <w:sz w:val="18"/>
              </w:rPr>
            </w:pPr>
            <w:r>
              <w:rPr>
                <w:sz w:val="18"/>
              </w:rPr>
              <w:t>(должность уполномоченного лица)</w:t>
            </w:r>
          </w:p>
        </w:tc>
        <w:tc>
          <w:tcPr>
            <w:tcW w:w="3103" w:type="dxa"/>
          </w:tcPr>
          <w:p w14:paraId="331CD1BE" w14:textId="77777777" w:rsidR="0070236C" w:rsidRDefault="0070236C">
            <w:pPr>
              <w:pStyle w:val="TableParagraph"/>
              <w:jc w:val="left"/>
              <w:rPr>
                <w:sz w:val="26"/>
              </w:rPr>
            </w:pPr>
          </w:p>
          <w:p w14:paraId="73A740FC" w14:textId="3AC51E1F" w:rsidR="0070236C" w:rsidRDefault="0021527C">
            <w:pPr>
              <w:pStyle w:val="TableParagraph"/>
              <w:spacing w:line="20" w:lineRule="exact"/>
              <w:ind w:left="190"/>
              <w:jc w:val="left"/>
              <w:rPr>
                <w:sz w:val="2"/>
              </w:rPr>
            </w:pPr>
            <w:r>
              <w:rPr>
                <w:noProof/>
                <w:sz w:val="2"/>
                <w:lang w:bidi="ar-SA"/>
              </w:rPr>
              <mc:AlternateContent>
                <mc:Choice Requires="wpg">
                  <w:drawing>
                    <wp:inline distT="0" distB="0" distL="0" distR="0" wp14:anchorId="786E255B" wp14:editId="65C7BDB1">
                      <wp:extent cx="1778635" cy="7620"/>
                      <wp:effectExtent l="9525" t="5080" r="12065" b="635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7620"/>
                                <a:chOff x="0" y="0"/>
                                <a:chExt cx="2801" cy="12"/>
                              </a:xfrm>
                            </wpg:grpSpPr>
                            <wps:wsp>
                              <wps:cNvPr id="4" name="Line 5"/>
                              <wps:cNvCnPr>
                                <a:cxnSpLocks noChangeShapeType="1"/>
                              </wps:cNvCnPr>
                              <wps:spPr bwMode="auto">
                                <a:xfrm>
                                  <a:off x="0" y="6"/>
                                  <a:ext cx="2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4301FB5" id="Group 4" o:spid="_x0000_s1026" style="width:140.05pt;height:.6pt;mso-position-horizontal-relative:char;mso-position-vertical-relative:line" coordsize="28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">
                      <v:line id="Line 5" o:spid="_x0000_s1027" style="position:absolute;visibility:visible;mso-wrap-style:square" from="0,6" to="2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" strokeweight=".19811mm"/>
                      <w10:anchorlock/>
                    </v:group>
                  </w:pict>
                </mc:Fallback>
              </mc:AlternateContent>
            </w:r>
          </w:p>
          <w:p w14:paraId="7274F104" w14:textId="77777777" w:rsidR="0070236C" w:rsidRDefault="001A2B10">
            <w:pPr>
              <w:pStyle w:val="TableParagraph"/>
              <w:spacing w:line="180" w:lineRule="exact"/>
              <w:ind w:left="1198" w:right="1112"/>
              <w:rPr>
                <w:sz w:val="18"/>
              </w:rPr>
            </w:pPr>
            <w:r>
              <w:rPr>
                <w:sz w:val="18"/>
              </w:rPr>
              <w:t>(подпись)</w:t>
            </w:r>
          </w:p>
        </w:tc>
        <w:tc>
          <w:tcPr>
            <w:tcW w:w="3246" w:type="dxa"/>
          </w:tcPr>
          <w:p w14:paraId="0B4F0ED5" w14:textId="77777777" w:rsidR="0070236C" w:rsidRDefault="0070236C">
            <w:pPr>
              <w:pStyle w:val="TableParagraph"/>
              <w:jc w:val="left"/>
              <w:rPr>
                <w:sz w:val="26"/>
              </w:rPr>
            </w:pPr>
          </w:p>
          <w:p w14:paraId="72F8B5E7" w14:textId="589B1C89" w:rsidR="0070236C" w:rsidRDefault="0021527C">
            <w:pPr>
              <w:pStyle w:val="TableParagraph"/>
              <w:spacing w:line="20" w:lineRule="exact"/>
              <w:ind w:left="102"/>
              <w:jc w:val="left"/>
              <w:rPr>
                <w:sz w:val="2"/>
              </w:rPr>
            </w:pPr>
            <w:r>
              <w:rPr>
                <w:noProof/>
                <w:sz w:val="2"/>
                <w:lang w:bidi="ar-SA"/>
              </w:rPr>
              <mc:AlternateContent>
                <mc:Choice Requires="wpg">
                  <w:drawing>
                    <wp:inline distT="0" distB="0" distL="0" distR="0" wp14:anchorId="602A1DE2" wp14:editId="6AFF20D3">
                      <wp:extent cx="1866900" cy="7620"/>
                      <wp:effectExtent l="9525" t="5080" r="952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620"/>
                                <a:chOff x="0" y="0"/>
                                <a:chExt cx="2940" cy="12"/>
                              </a:xfrm>
                            </wpg:grpSpPr>
                            <wps:wsp>
                              <wps:cNvPr id="2" name="Line 3"/>
                              <wps:cNvCnPr>
                                <a:cxnSpLocks noChangeShapeType="1"/>
                              </wps:cNvCnPr>
                              <wps:spPr bwMode="auto">
                                <a:xfrm>
                                  <a:off x="0" y="6"/>
                                  <a:ext cx="29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C05E57D" id="Group 2" o:spid="_x0000_s1026" style="width:147pt;height:.6pt;mso-position-horizontal-relative:char;mso-position-vertical-relative:line" coordsize="29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">
                      <v:line id="Line 3" o:spid="_x0000_s1027" style="position:absolute;visibility:visible;mso-wrap-style:square" from="0,6" to="2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" strokeweight=".19811mm"/>
                      <w10:anchorlock/>
                    </v:group>
                  </w:pict>
                </mc:Fallback>
              </mc:AlternateContent>
            </w:r>
          </w:p>
          <w:p w14:paraId="4A67456B" w14:textId="77777777" w:rsidR="0070236C" w:rsidRDefault="001A2B10">
            <w:pPr>
              <w:pStyle w:val="TableParagraph"/>
              <w:spacing w:line="180" w:lineRule="exact"/>
              <w:ind w:left="764"/>
              <w:jc w:val="left"/>
              <w:rPr>
                <w:sz w:val="18"/>
              </w:rPr>
            </w:pPr>
            <w:r>
              <w:rPr>
                <w:sz w:val="18"/>
              </w:rPr>
              <w:t>(инициалы, фамилия)</w:t>
            </w:r>
          </w:p>
        </w:tc>
      </w:tr>
    </w:tbl>
    <w:p w14:paraId="65013EB7" w14:textId="77777777" w:rsidR="0070236C" w:rsidRDefault="0070236C">
      <w:pPr>
        <w:pStyle w:val="a3"/>
        <w:ind w:left="0"/>
        <w:rPr>
          <w:sz w:val="20"/>
        </w:rPr>
      </w:pPr>
    </w:p>
    <w:p w14:paraId="7BCFD9CE" w14:textId="77777777" w:rsidR="0070236C" w:rsidRDefault="001A2B10">
      <w:pPr>
        <w:pStyle w:val="a3"/>
        <w:spacing w:before="204"/>
        <w:ind w:left="1767"/>
        <w:jc w:val="center"/>
      </w:pPr>
      <w:r>
        <w:t>МП</w:t>
      </w:r>
    </w:p>
    <w:p w14:paraId="6FE3A02E" w14:textId="77777777" w:rsidR="0070236C" w:rsidRDefault="0070236C">
      <w:pPr>
        <w:pStyle w:val="a3"/>
        <w:spacing w:before="7"/>
        <w:ind w:left="0"/>
        <w:rPr>
          <w:sz w:val="36"/>
        </w:rPr>
      </w:pPr>
    </w:p>
    <w:p w14:paraId="0A84F7BB" w14:textId="77777777" w:rsidR="0070236C" w:rsidRDefault="001A2B10">
      <w:pPr>
        <w:spacing w:line="237" w:lineRule="auto"/>
        <w:ind w:left="142" w:firstLine="539"/>
      </w:pPr>
      <w:r>
        <w:rPr>
          <w:b/>
          <w:i/>
          <w:sz w:val="24"/>
        </w:rPr>
        <w:t xml:space="preserve">Примечание. </w:t>
      </w:r>
      <w:r>
        <w:t>Направление действительно при предъявлении внутреннего паспорта гражданина Российской Федерации или документа, заменяющего паспорт гражданина.</w:t>
      </w:r>
    </w:p>
    <w:sectPr w:rsidR="0070236C">
      <w:pgSz w:w="11910" w:h="16840"/>
      <w:pgMar w:top="1040" w:right="5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7209"/>
    <w:multiLevelType w:val="hybridMultilevel"/>
    <w:tmpl w:val="2BE44AEC"/>
    <w:lvl w:ilvl="0" w:tplc="C2C44CEC">
      <w:start w:val="3"/>
      <w:numFmt w:val="decimal"/>
      <w:lvlText w:val="%1)"/>
      <w:lvlJc w:val="left"/>
      <w:pPr>
        <w:ind w:left="406" w:hanging="305"/>
      </w:pPr>
      <w:rPr>
        <w:rFonts w:ascii="Times New Roman" w:eastAsia="Times New Roman" w:hAnsi="Times New Roman" w:cs="Times New Roman" w:hint="default"/>
        <w:w w:val="100"/>
        <w:sz w:val="28"/>
        <w:szCs w:val="28"/>
        <w:lang w:val="ru-RU" w:eastAsia="ru-RU" w:bidi="ru-RU"/>
      </w:rPr>
    </w:lvl>
    <w:lvl w:ilvl="1" w:tplc="6784B0CC">
      <w:start w:val="1"/>
      <w:numFmt w:val="decimal"/>
      <w:lvlText w:val="%2)"/>
      <w:lvlJc w:val="left"/>
      <w:pPr>
        <w:ind w:left="102" w:hanging="356"/>
      </w:pPr>
      <w:rPr>
        <w:rFonts w:ascii="Times New Roman" w:eastAsia="Times New Roman" w:hAnsi="Times New Roman" w:cs="Times New Roman" w:hint="default"/>
        <w:w w:val="100"/>
        <w:sz w:val="28"/>
        <w:szCs w:val="28"/>
        <w:lang w:val="ru-RU" w:eastAsia="ru-RU" w:bidi="ru-RU"/>
      </w:rPr>
    </w:lvl>
    <w:lvl w:ilvl="2" w:tplc="0180E038">
      <w:numFmt w:val="bullet"/>
      <w:lvlText w:val="•"/>
      <w:lvlJc w:val="left"/>
      <w:pPr>
        <w:ind w:left="1474" w:hanging="356"/>
      </w:pPr>
      <w:rPr>
        <w:rFonts w:hint="default"/>
        <w:lang w:val="ru-RU" w:eastAsia="ru-RU" w:bidi="ru-RU"/>
      </w:rPr>
    </w:lvl>
    <w:lvl w:ilvl="3" w:tplc="5956D244">
      <w:numFmt w:val="bullet"/>
      <w:lvlText w:val="•"/>
      <w:lvlJc w:val="left"/>
      <w:pPr>
        <w:ind w:left="2548" w:hanging="356"/>
      </w:pPr>
      <w:rPr>
        <w:rFonts w:hint="default"/>
        <w:lang w:val="ru-RU" w:eastAsia="ru-RU" w:bidi="ru-RU"/>
      </w:rPr>
    </w:lvl>
    <w:lvl w:ilvl="4" w:tplc="04E2C112">
      <w:numFmt w:val="bullet"/>
      <w:lvlText w:val="•"/>
      <w:lvlJc w:val="left"/>
      <w:pPr>
        <w:ind w:left="3622" w:hanging="356"/>
      </w:pPr>
      <w:rPr>
        <w:rFonts w:hint="default"/>
        <w:lang w:val="ru-RU" w:eastAsia="ru-RU" w:bidi="ru-RU"/>
      </w:rPr>
    </w:lvl>
    <w:lvl w:ilvl="5" w:tplc="6922C834">
      <w:numFmt w:val="bullet"/>
      <w:lvlText w:val="•"/>
      <w:lvlJc w:val="left"/>
      <w:pPr>
        <w:ind w:left="4696" w:hanging="356"/>
      </w:pPr>
      <w:rPr>
        <w:rFonts w:hint="default"/>
        <w:lang w:val="ru-RU" w:eastAsia="ru-RU" w:bidi="ru-RU"/>
      </w:rPr>
    </w:lvl>
    <w:lvl w:ilvl="6" w:tplc="FEF8291C">
      <w:numFmt w:val="bullet"/>
      <w:lvlText w:val="•"/>
      <w:lvlJc w:val="left"/>
      <w:pPr>
        <w:ind w:left="5770" w:hanging="356"/>
      </w:pPr>
      <w:rPr>
        <w:rFonts w:hint="default"/>
        <w:lang w:val="ru-RU" w:eastAsia="ru-RU" w:bidi="ru-RU"/>
      </w:rPr>
    </w:lvl>
    <w:lvl w:ilvl="7" w:tplc="8DAA3852">
      <w:numFmt w:val="bullet"/>
      <w:lvlText w:val="•"/>
      <w:lvlJc w:val="left"/>
      <w:pPr>
        <w:ind w:left="6844" w:hanging="356"/>
      </w:pPr>
      <w:rPr>
        <w:rFonts w:hint="default"/>
        <w:lang w:val="ru-RU" w:eastAsia="ru-RU" w:bidi="ru-RU"/>
      </w:rPr>
    </w:lvl>
    <w:lvl w:ilvl="8" w:tplc="0B70229A">
      <w:numFmt w:val="bullet"/>
      <w:lvlText w:val="•"/>
      <w:lvlJc w:val="left"/>
      <w:pPr>
        <w:ind w:left="7918" w:hanging="356"/>
      </w:pPr>
      <w:rPr>
        <w:rFonts w:hint="default"/>
        <w:lang w:val="ru-RU" w:eastAsia="ru-RU" w:bidi="ru-RU"/>
      </w:rPr>
    </w:lvl>
  </w:abstractNum>
  <w:abstractNum w:abstractNumId="1">
    <w:nsid w:val="60747C21"/>
    <w:multiLevelType w:val="hybridMultilevel"/>
    <w:tmpl w:val="8244CB14"/>
    <w:lvl w:ilvl="0" w:tplc="31726F10">
      <w:start w:val="1"/>
      <w:numFmt w:val="decimal"/>
      <w:lvlText w:val="%1."/>
      <w:lvlJc w:val="left"/>
      <w:pPr>
        <w:ind w:left="102" w:hanging="286"/>
        <w:jc w:val="right"/>
      </w:pPr>
      <w:rPr>
        <w:rFonts w:ascii="Times New Roman" w:eastAsia="Times New Roman" w:hAnsi="Times New Roman" w:cs="Times New Roman" w:hint="default"/>
        <w:spacing w:val="0"/>
        <w:w w:val="100"/>
        <w:sz w:val="28"/>
        <w:szCs w:val="28"/>
        <w:lang w:val="ru-RU" w:eastAsia="ru-RU" w:bidi="ru-RU"/>
      </w:rPr>
    </w:lvl>
    <w:lvl w:ilvl="1" w:tplc="25581562">
      <w:numFmt w:val="bullet"/>
      <w:lvlText w:val="•"/>
      <w:lvlJc w:val="left"/>
      <w:pPr>
        <w:ind w:left="1096" w:hanging="286"/>
      </w:pPr>
      <w:rPr>
        <w:rFonts w:hint="default"/>
        <w:lang w:val="ru-RU" w:eastAsia="ru-RU" w:bidi="ru-RU"/>
      </w:rPr>
    </w:lvl>
    <w:lvl w:ilvl="2" w:tplc="C61E0E38">
      <w:numFmt w:val="bullet"/>
      <w:lvlText w:val="•"/>
      <w:lvlJc w:val="left"/>
      <w:pPr>
        <w:ind w:left="2093" w:hanging="286"/>
      </w:pPr>
      <w:rPr>
        <w:rFonts w:hint="default"/>
        <w:lang w:val="ru-RU" w:eastAsia="ru-RU" w:bidi="ru-RU"/>
      </w:rPr>
    </w:lvl>
    <w:lvl w:ilvl="3" w:tplc="E3FCDB90">
      <w:numFmt w:val="bullet"/>
      <w:lvlText w:val="•"/>
      <w:lvlJc w:val="left"/>
      <w:pPr>
        <w:ind w:left="3089" w:hanging="286"/>
      </w:pPr>
      <w:rPr>
        <w:rFonts w:hint="default"/>
        <w:lang w:val="ru-RU" w:eastAsia="ru-RU" w:bidi="ru-RU"/>
      </w:rPr>
    </w:lvl>
    <w:lvl w:ilvl="4" w:tplc="A1A6DF86">
      <w:numFmt w:val="bullet"/>
      <w:lvlText w:val="•"/>
      <w:lvlJc w:val="left"/>
      <w:pPr>
        <w:ind w:left="4086" w:hanging="286"/>
      </w:pPr>
      <w:rPr>
        <w:rFonts w:hint="default"/>
        <w:lang w:val="ru-RU" w:eastAsia="ru-RU" w:bidi="ru-RU"/>
      </w:rPr>
    </w:lvl>
    <w:lvl w:ilvl="5" w:tplc="A20423F4">
      <w:numFmt w:val="bullet"/>
      <w:lvlText w:val="•"/>
      <w:lvlJc w:val="left"/>
      <w:pPr>
        <w:ind w:left="5083" w:hanging="286"/>
      </w:pPr>
      <w:rPr>
        <w:rFonts w:hint="default"/>
        <w:lang w:val="ru-RU" w:eastAsia="ru-RU" w:bidi="ru-RU"/>
      </w:rPr>
    </w:lvl>
    <w:lvl w:ilvl="6" w:tplc="CE82042C">
      <w:numFmt w:val="bullet"/>
      <w:lvlText w:val="•"/>
      <w:lvlJc w:val="left"/>
      <w:pPr>
        <w:ind w:left="6079" w:hanging="286"/>
      </w:pPr>
      <w:rPr>
        <w:rFonts w:hint="default"/>
        <w:lang w:val="ru-RU" w:eastAsia="ru-RU" w:bidi="ru-RU"/>
      </w:rPr>
    </w:lvl>
    <w:lvl w:ilvl="7" w:tplc="48FA1280">
      <w:numFmt w:val="bullet"/>
      <w:lvlText w:val="•"/>
      <w:lvlJc w:val="left"/>
      <w:pPr>
        <w:ind w:left="7076" w:hanging="286"/>
      </w:pPr>
      <w:rPr>
        <w:rFonts w:hint="default"/>
        <w:lang w:val="ru-RU" w:eastAsia="ru-RU" w:bidi="ru-RU"/>
      </w:rPr>
    </w:lvl>
    <w:lvl w:ilvl="8" w:tplc="03AE8190">
      <w:numFmt w:val="bullet"/>
      <w:lvlText w:val="•"/>
      <w:lvlJc w:val="left"/>
      <w:pPr>
        <w:ind w:left="8073" w:hanging="286"/>
      </w:pPr>
      <w:rPr>
        <w:rFonts w:hint="default"/>
        <w:lang w:val="ru-RU" w:eastAsia="ru-RU" w:bidi="ru-RU"/>
      </w:rPr>
    </w:lvl>
  </w:abstractNum>
  <w:abstractNum w:abstractNumId="2">
    <w:nsid w:val="7538274E"/>
    <w:multiLevelType w:val="hybridMultilevel"/>
    <w:tmpl w:val="1E365912"/>
    <w:lvl w:ilvl="0" w:tplc="97B8DBC8">
      <w:start w:val="1"/>
      <w:numFmt w:val="decimal"/>
      <w:lvlText w:val="%1."/>
      <w:lvlJc w:val="left"/>
      <w:pPr>
        <w:ind w:left="102" w:hanging="286"/>
      </w:pPr>
      <w:rPr>
        <w:rFonts w:ascii="Times New Roman" w:eastAsia="Times New Roman" w:hAnsi="Times New Roman" w:cs="Times New Roman" w:hint="default"/>
        <w:spacing w:val="0"/>
        <w:w w:val="100"/>
        <w:sz w:val="28"/>
        <w:szCs w:val="28"/>
        <w:lang w:val="ru-RU" w:eastAsia="ru-RU" w:bidi="ru-RU"/>
      </w:rPr>
    </w:lvl>
    <w:lvl w:ilvl="1" w:tplc="01543F0A">
      <w:numFmt w:val="bullet"/>
      <w:lvlText w:val="•"/>
      <w:lvlJc w:val="left"/>
      <w:pPr>
        <w:ind w:left="1096" w:hanging="286"/>
      </w:pPr>
      <w:rPr>
        <w:rFonts w:hint="default"/>
        <w:lang w:val="ru-RU" w:eastAsia="ru-RU" w:bidi="ru-RU"/>
      </w:rPr>
    </w:lvl>
    <w:lvl w:ilvl="2" w:tplc="E5441B24">
      <w:numFmt w:val="bullet"/>
      <w:lvlText w:val="•"/>
      <w:lvlJc w:val="left"/>
      <w:pPr>
        <w:ind w:left="2093" w:hanging="286"/>
      </w:pPr>
      <w:rPr>
        <w:rFonts w:hint="default"/>
        <w:lang w:val="ru-RU" w:eastAsia="ru-RU" w:bidi="ru-RU"/>
      </w:rPr>
    </w:lvl>
    <w:lvl w:ilvl="3" w:tplc="B5389750">
      <w:numFmt w:val="bullet"/>
      <w:lvlText w:val="•"/>
      <w:lvlJc w:val="left"/>
      <w:pPr>
        <w:ind w:left="3089" w:hanging="286"/>
      </w:pPr>
      <w:rPr>
        <w:rFonts w:hint="default"/>
        <w:lang w:val="ru-RU" w:eastAsia="ru-RU" w:bidi="ru-RU"/>
      </w:rPr>
    </w:lvl>
    <w:lvl w:ilvl="4" w:tplc="74461BB6">
      <w:numFmt w:val="bullet"/>
      <w:lvlText w:val="•"/>
      <w:lvlJc w:val="left"/>
      <w:pPr>
        <w:ind w:left="4086" w:hanging="286"/>
      </w:pPr>
      <w:rPr>
        <w:rFonts w:hint="default"/>
        <w:lang w:val="ru-RU" w:eastAsia="ru-RU" w:bidi="ru-RU"/>
      </w:rPr>
    </w:lvl>
    <w:lvl w:ilvl="5" w:tplc="63CAB95C">
      <w:numFmt w:val="bullet"/>
      <w:lvlText w:val="•"/>
      <w:lvlJc w:val="left"/>
      <w:pPr>
        <w:ind w:left="5083" w:hanging="286"/>
      </w:pPr>
      <w:rPr>
        <w:rFonts w:hint="default"/>
        <w:lang w:val="ru-RU" w:eastAsia="ru-RU" w:bidi="ru-RU"/>
      </w:rPr>
    </w:lvl>
    <w:lvl w:ilvl="6" w:tplc="A89AAA0A">
      <w:numFmt w:val="bullet"/>
      <w:lvlText w:val="•"/>
      <w:lvlJc w:val="left"/>
      <w:pPr>
        <w:ind w:left="6079" w:hanging="286"/>
      </w:pPr>
      <w:rPr>
        <w:rFonts w:hint="default"/>
        <w:lang w:val="ru-RU" w:eastAsia="ru-RU" w:bidi="ru-RU"/>
      </w:rPr>
    </w:lvl>
    <w:lvl w:ilvl="7" w:tplc="DB12F3C2">
      <w:numFmt w:val="bullet"/>
      <w:lvlText w:val="•"/>
      <w:lvlJc w:val="left"/>
      <w:pPr>
        <w:ind w:left="7076" w:hanging="286"/>
      </w:pPr>
      <w:rPr>
        <w:rFonts w:hint="default"/>
        <w:lang w:val="ru-RU" w:eastAsia="ru-RU" w:bidi="ru-RU"/>
      </w:rPr>
    </w:lvl>
    <w:lvl w:ilvl="8" w:tplc="DF602676">
      <w:numFmt w:val="bullet"/>
      <w:lvlText w:val="•"/>
      <w:lvlJc w:val="left"/>
      <w:pPr>
        <w:ind w:left="8073" w:hanging="286"/>
      </w:pPr>
      <w:rPr>
        <w:rFonts w:hint="default"/>
        <w:lang w:val="ru-RU" w:eastAsia="ru-RU" w:bidi="ru-R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6C"/>
    <w:rsid w:val="001A2B10"/>
    <w:rsid w:val="0021527C"/>
    <w:rsid w:val="002E0198"/>
    <w:rsid w:val="00344759"/>
    <w:rsid w:val="00383F43"/>
    <w:rsid w:val="006548F9"/>
    <w:rsid w:val="0070236C"/>
    <w:rsid w:val="0098026F"/>
    <w:rsid w:val="00A93B4C"/>
    <w:rsid w:val="00C11E0D"/>
    <w:rsid w:val="00DC4F38"/>
    <w:rsid w:val="00ED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spacing w:before="7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List Paragraph"/>
    <w:basedOn w:val="a"/>
    <w:uiPriority w:val="1"/>
    <w:qFormat/>
    <w:pPr>
      <w:ind w:left="102" w:right="177" w:firstLine="707"/>
      <w:jc w:val="both"/>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1A2B10"/>
    <w:rPr>
      <w:rFonts w:ascii="Arial" w:hAnsi="Arial" w:cs="Arial"/>
      <w:sz w:val="18"/>
      <w:szCs w:val="18"/>
    </w:rPr>
  </w:style>
  <w:style w:type="character" w:customStyle="1" w:styleId="a6">
    <w:name w:val="Текст выноски Знак"/>
    <w:basedOn w:val="a0"/>
    <w:link w:val="a5"/>
    <w:uiPriority w:val="99"/>
    <w:semiHidden/>
    <w:rsid w:val="001A2B10"/>
    <w:rPr>
      <w:rFonts w:ascii="Arial" w:eastAsia="Times New Roman" w:hAnsi="Arial" w:cs="Arial"/>
      <w:sz w:val="18"/>
      <w:szCs w:val="1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spacing w:before="7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List Paragraph"/>
    <w:basedOn w:val="a"/>
    <w:uiPriority w:val="1"/>
    <w:qFormat/>
    <w:pPr>
      <w:ind w:left="102" w:right="177" w:firstLine="707"/>
      <w:jc w:val="both"/>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1A2B10"/>
    <w:rPr>
      <w:rFonts w:ascii="Arial" w:hAnsi="Arial" w:cs="Arial"/>
      <w:sz w:val="18"/>
      <w:szCs w:val="18"/>
    </w:rPr>
  </w:style>
  <w:style w:type="character" w:customStyle="1" w:styleId="a6">
    <w:name w:val="Текст выноски Знак"/>
    <w:basedOn w:val="a0"/>
    <w:link w:val="a5"/>
    <w:uiPriority w:val="99"/>
    <w:semiHidden/>
    <w:rsid w:val="001A2B10"/>
    <w:rPr>
      <w:rFonts w:ascii="Arial" w:eastAsia="Times New Roman" w:hAnsi="Arial" w:cs="Arial"/>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4220</Words>
  <Characters>24059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Юхно Александр Сергеевич</dc:creator>
  <cp:lastModifiedBy>Матюнин</cp:lastModifiedBy>
  <cp:revision>3</cp:revision>
  <cp:lastPrinted>2020-03-24T08:10:00Z</cp:lastPrinted>
  <dcterms:created xsi:type="dcterms:W3CDTF">2020-04-09T10:14:00Z</dcterms:created>
  <dcterms:modified xsi:type="dcterms:W3CDTF">2020-04-09T12:39:00Z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2020-03-24T00:00:00Z</vt:filetime>
  </property>
</Properties>
</file>